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32" w:rsidRDefault="002F7632" w:rsidP="000F006A">
      <w:pPr>
        <w:bidi/>
        <w:jc w:val="center"/>
        <w:rPr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4A2B2387" wp14:editId="73FEC90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32" w:rsidRPr="006B409B" w:rsidRDefault="002F7632" w:rsidP="00502A84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bookmarkStart w:id="1" w:name="_Hlk527374118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مدربة/ </w:t>
      </w:r>
      <w:r w:rsidR="002A06F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في </w:t>
      </w:r>
      <w:r w:rsidR="00502A8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الرسم على الزجاج</w:t>
      </w:r>
    </w:p>
    <w:bookmarkEnd w:id="0"/>
    <w:bookmarkEnd w:id="1"/>
    <w:p w:rsidR="002F7632" w:rsidRPr="007423A0" w:rsidRDefault="002F7632" w:rsidP="002F7632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Strong"/>
          <w:rFonts w:ascii="Tahoma" w:hAnsi="Tahoma" w:cs="Tahoma" w:hint="cs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2F7632" w:rsidRPr="006B409B" w:rsidRDefault="002F7632" w:rsidP="00502A84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مدربة/ </w:t>
      </w:r>
      <w:r w:rsidR="002A06F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في </w:t>
      </w:r>
      <w:r w:rsidR="00502A8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الرسم على الزجاج</w:t>
      </w:r>
    </w:p>
    <w:p w:rsidR="002F7632" w:rsidRDefault="002F7632" w:rsidP="0018326A">
      <w:pPr>
        <w:jc w:val="right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Strong"/>
          <w:rFonts w:ascii="Tahoma" w:hAnsi="Tahoma" w:cs="Tahoma"/>
          <w:color w:val="000000"/>
          <w:sz w:val="20"/>
          <w:szCs w:val="20"/>
          <w:rtl/>
        </w:rPr>
        <w:t xml:space="preserve">ضمن مشروع </w:t>
      </w:r>
      <w:r w:rsidR="0018326A" w:rsidRPr="0018326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الحد من هشاشة النساء والفتيات المعرضات لكافة أشكال العنف  ضد النوع الاجتماعي </w:t>
      </w:r>
      <w:r w:rsidR="0018326A">
        <w:rPr>
          <w:rFonts w:ascii="Tahoma" w:hAnsi="Tahoma" w:cs="Tahoma"/>
          <w:b/>
          <w:bCs/>
          <w:color w:val="000000"/>
          <w:sz w:val="20"/>
          <w:szCs w:val="20"/>
        </w:rPr>
        <w:t>UNFPA</w:t>
      </w:r>
      <w:r w:rsidR="0018326A" w:rsidRPr="0018326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في الضفة الغربية وقطاع غزة </w:t>
      </w:r>
      <w:r w:rsidR="0018326A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بتمويل من </w:t>
      </w:r>
      <w:r w:rsidR="0018326A" w:rsidRPr="0018326A"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</w:p>
    <w:p w:rsidR="002F7632" w:rsidRDefault="002F7632" w:rsidP="00502A84">
      <w:pPr>
        <w:jc w:val="right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الفرصة المتاحة 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:   مدربة</w:t>
      </w:r>
      <w:r w:rsidR="002A06F0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502A8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في الرسم على الزجاج</w:t>
      </w:r>
    </w:p>
    <w:p w:rsidR="002F7632" w:rsidRDefault="002F7632" w:rsidP="002F7632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هام و المسئوليات المطلوبة :</w:t>
      </w:r>
    </w:p>
    <w:p w:rsidR="002A06F0" w:rsidRPr="002A06F0" w:rsidRDefault="002A06F0" w:rsidP="00502A84">
      <w:pPr>
        <w:pStyle w:val="ListParagraph"/>
        <w:numPr>
          <w:ilvl w:val="0"/>
          <w:numId w:val="5"/>
        </w:numPr>
        <w:bidi/>
        <w:spacing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القدرة على تنفيذ </w:t>
      </w:r>
      <w:r w:rsidR="00502A84">
        <w:rPr>
          <w:rFonts w:ascii="Tahoma" w:eastAsia="Times New Roman" w:hAnsi="Tahoma" w:cs="Tahoma" w:hint="cs"/>
          <w:b/>
          <w:bCs/>
          <w:sz w:val="20"/>
          <w:szCs w:val="20"/>
          <w:rtl/>
        </w:rPr>
        <w:t>لوحات</w:t>
      </w: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فنية</w:t>
      </w:r>
      <w:r w:rsidR="00502A84">
        <w:rPr>
          <w:rFonts w:ascii="Tahoma" w:eastAsia="Times New Roman" w:hAnsi="Tahoma" w:cs="Tahoma" w:hint="cs"/>
          <w:b/>
          <w:bCs/>
          <w:sz w:val="20"/>
          <w:szCs w:val="20"/>
          <w:rtl/>
        </w:rPr>
        <w:t xml:space="preserve"> بالرسم على الزجاج</w:t>
      </w: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>.</w:t>
      </w:r>
    </w:p>
    <w:p w:rsidR="002A06F0" w:rsidRPr="002A06F0" w:rsidRDefault="002A06F0" w:rsidP="00502A84">
      <w:pPr>
        <w:bidi/>
        <w:spacing w:line="240" w:lineRule="auto"/>
        <w:ind w:left="720" w:hanging="360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2-    القدرة على تدريب الفتيات والنساء على الابداع في </w:t>
      </w:r>
      <w:r w:rsidR="00502A84">
        <w:rPr>
          <w:rFonts w:ascii="Tahoma" w:eastAsia="Times New Roman" w:hAnsi="Tahoma" w:cs="Tahoma" w:hint="cs"/>
          <w:b/>
          <w:bCs/>
          <w:sz w:val="20"/>
          <w:szCs w:val="20"/>
          <w:rtl/>
        </w:rPr>
        <w:t>فن الرسم على الزجاج</w:t>
      </w: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>.</w:t>
      </w:r>
    </w:p>
    <w:p w:rsidR="002A06F0" w:rsidRPr="002A06F0" w:rsidRDefault="002A06F0" w:rsidP="002A06F0">
      <w:pPr>
        <w:bidi/>
        <w:spacing w:line="240" w:lineRule="auto"/>
        <w:ind w:left="720" w:hanging="360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>3-    القدرة على تدريب الفتيات والنساء بإنجاز مشغولات متقنة الصنع جاهزة للتسويق.</w:t>
      </w:r>
    </w:p>
    <w:p w:rsidR="002A06F0" w:rsidRPr="002A06F0" w:rsidRDefault="002A06F0" w:rsidP="002A06F0">
      <w:pPr>
        <w:bidi/>
        <w:spacing w:line="240" w:lineRule="auto"/>
        <w:ind w:left="720" w:hanging="360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>4-    القدرة على تدريب الفتيات والنساء استخدام منصات التواصل الاجتماعي في التسويق والبيع على الاون لاين.</w:t>
      </w:r>
    </w:p>
    <w:p w:rsidR="002A06F0" w:rsidRPr="002A06F0" w:rsidRDefault="002A06F0" w:rsidP="00502A84">
      <w:pPr>
        <w:bidi/>
        <w:spacing w:line="240" w:lineRule="auto"/>
        <w:ind w:left="720" w:hanging="360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>5-    القدرة عي توليد أفكار خلاقة وابداعية داخل اللوحات الفنية.</w:t>
      </w:r>
    </w:p>
    <w:p w:rsidR="002A06F0" w:rsidRPr="002A06F0" w:rsidRDefault="002A06F0" w:rsidP="002A06F0">
      <w:pPr>
        <w:bidi/>
        <w:spacing w:line="240" w:lineRule="auto"/>
        <w:ind w:left="720" w:hanging="360"/>
        <w:contextualSpacing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2A06F0">
        <w:rPr>
          <w:rFonts w:ascii="Tahoma" w:eastAsia="Times New Roman" w:hAnsi="Tahoma" w:cs="Tahoma"/>
          <w:b/>
          <w:bCs/>
          <w:sz w:val="20"/>
          <w:szCs w:val="20"/>
          <w:rtl/>
        </w:rPr>
        <w:t>6-    القدرة على تدريب الفتيات بتنظيم معارض خاصة بالأشغال الفنية.</w:t>
      </w:r>
    </w:p>
    <w:p w:rsidR="002F7632" w:rsidRPr="002F7632" w:rsidRDefault="002F7632" w:rsidP="002F7632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2F7632" w:rsidRPr="00207D1F" w:rsidRDefault="002F7632" w:rsidP="0018326A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، 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وذلك عن طريق البريد الالكتروني</w:t>
      </w:r>
    </w:p>
    <w:p w:rsidR="002F7632" w:rsidRPr="00207D1F" w:rsidRDefault="0003499D" w:rsidP="002F7632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  <w:hyperlink r:id="rId6" w:history="1">
        <w:r w:rsidR="002F7632" w:rsidRPr="009C2324">
          <w:rPr>
            <w:color w:val="0000FF"/>
            <w:u w:val="single"/>
          </w:rPr>
          <w:t>trainer@cfta-ps.org</w:t>
        </w:r>
      </w:hyperlink>
      <w:r w:rsidR="002F7632" w:rsidRPr="00207D1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7632" w:rsidRPr="00207D1F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="002F7632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="002F7632" w:rsidRPr="00207D1F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="002F7632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="002F7632" w:rsidRPr="00207D1F">
        <w:rPr>
          <w:rFonts w:ascii="Tahoma" w:hAnsi="Tahoma" w:cs="Tahoma"/>
          <w:color w:val="000000"/>
          <w:sz w:val="20"/>
          <w:szCs w:val="20"/>
        </w:rPr>
        <w:t>.</w:t>
      </w:r>
    </w:p>
    <w:p w:rsidR="002F7632" w:rsidRDefault="002F7632" w:rsidP="0003499D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 w:rsidRPr="00207D1F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502A84">
        <w:rPr>
          <w:rFonts w:ascii="Tahoma" w:hAnsi="Tahoma" w:cs="Tahoma" w:hint="cs"/>
          <w:color w:val="000000"/>
          <w:sz w:val="20"/>
          <w:szCs w:val="20"/>
          <w:rtl/>
        </w:rPr>
        <w:t>ا</w:t>
      </w:r>
      <w:r w:rsidR="0003499D" w:rsidRPr="0003499D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03499D">
        <w:rPr>
          <w:rFonts w:ascii="Tahoma" w:hAnsi="Tahoma" w:cs="Tahoma" w:hint="cs"/>
          <w:color w:val="000000"/>
          <w:sz w:val="20"/>
          <w:szCs w:val="20"/>
          <w:rtl/>
        </w:rPr>
        <w:t xml:space="preserve">الخميس </w:t>
      </w:r>
      <w:r w:rsidR="0003499D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الموافق</w:t>
      </w:r>
      <w:r w:rsidR="0003499D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23</w:t>
      </w:r>
      <w:r w:rsidR="0003499D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 w:rsidR="0003499D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5</w:t>
      </w:r>
      <w:r w:rsidR="0003499D" w:rsidRPr="00207D1F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</w:t>
      </w:r>
      <w:r>
        <w:rPr>
          <w:rFonts w:ascii="Tahoma" w:hAnsi="Tahoma" w:cs="Tahoma" w:hint="cs"/>
          <w:color w:val="000000"/>
          <w:sz w:val="20"/>
          <w:szCs w:val="20"/>
          <w:rtl/>
        </w:rPr>
        <w:t>2019</w:t>
      </w:r>
      <w:r w:rsidRPr="00207D1F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p w:rsidR="002F7632" w:rsidRPr="00207D1F" w:rsidRDefault="002F7632" w:rsidP="002F7632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2F7632" w:rsidRPr="002A06F0" w:rsidRDefault="002F7632" w:rsidP="0018326A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 w:rsidRPr="00207D1F">
        <w:rPr>
          <w:rFonts w:ascii="Tahoma" w:hAnsi="Tahoma" w:cs="Tahoma" w:hint="cs"/>
          <w:color w:val="000000"/>
          <w:sz w:val="20"/>
          <w:szCs w:val="20"/>
          <w:rtl/>
        </w:rPr>
        <w:t xml:space="preserve">المدة الزمنية     </w:t>
      </w:r>
      <w:r w:rsidR="0018326A">
        <w:rPr>
          <w:rFonts w:ascii="Tahoma" w:hAnsi="Tahoma" w:cs="Tahoma" w:hint="cs"/>
          <w:color w:val="000000"/>
          <w:sz w:val="20"/>
          <w:szCs w:val="20"/>
          <w:rtl/>
        </w:rPr>
        <w:t>20 ساعة تدريبية</w:t>
      </w:r>
      <w:bookmarkStart w:id="2" w:name="_GoBack"/>
      <w:bookmarkEnd w:id="2"/>
    </w:p>
    <w:p w:rsidR="002A06F0" w:rsidRDefault="002A06F0" w:rsidP="0018326A">
      <w:pPr>
        <w:pStyle w:val="ListParagraph"/>
        <w:bidi/>
        <w:spacing w:after="200"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                        </w:t>
      </w:r>
    </w:p>
    <w:p w:rsidR="002A06F0" w:rsidRDefault="002A06F0" w:rsidP="002A06F0">
      <w:pPr>
        <w:pStyle w:val="ListParagraph"/>
        <w:bidi/>
        <w:spacing w:after="200"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</w:p>
    <w:p w:rsidR="002A06F0" w:rsidRPr="009C2324" w:rsidRDefault="002A06F0" w:rsidP="002A06F0">
      <w:pPr>
        <w:pStyle w:val="ListParagraph"/>
        <w:bidi/>
        <w:spacing w:after="200"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2F7632" w:rsidRDefault="002F7632" w:rsidP="002F7632">
      <w:pPr>
        <w:bidi/>
        <w:jc w:val="center"/>
        <w:rPr>
          <w:b/>
          <w:bCs/>
          <w:sz w:val="28"/>
          <w:szCs w:val="28"/>
        </w:rPr>
      </w:pPr>
    </w:p>
    <w:p w:rsidR="002F7632" w:rsidRDefault="002F7632" w:rsidP="002F7632">
      <w:pPr>
        <w:bidi/>
        <w:jc w:val="center"/>
        <w:rPr>
          <w:b/>
          <w:bCs/>
          <w:sz w:val="28"/>
          <w:szCs w:val="28"/>
        </w:rPr>
      </w:pPr>
    </w:p>
    <w:p w:rsidR="00C82A2B" w:rsidRPr="00084B0C" w:rsidRDefault="00C82A2B" w:rsidP="00675BD3">
      <w:pPr>
        <w:bidi/>
        <w:rPr>
          <w:rStyle w:val="Strong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 w:rsidRPr="00084B0C">
        <w:rPr>
          <w:rStyle w:val="Strong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lastRenderedPageBreak/>
        <w:t>.</w:t>
      </w:r>
    </w:p>
    <w:p w:rsidR="00084B0C" w:rsidRPr="00084B0C" w:rsidRDefault="00084B0C" w:rsidP="00084B0C">
      <w:pPr>
        <w:pStyle w:val="ListParagraph"/>
        <w:bidi/>
        <w:rPr>
          <w:sz w:val="28"/>
          <w:szCs w:val="28"/>
        </w:rPr>
      </w:pPr>
    </w:p>
    <w:p w:rsidR="00E35FF7" w:rsidRPr="00084B0C" w:rsidRDefault="00084B0C" w:rsidP="00E35FF7">
      <w:pPr>
        <w:pStyle w:val="ListParagraph"/>
        <w:bidi/>
        <w:rPr>
          <w:sz w:val="28"/>
          <w:szCs w:val="28"/>
        </w:rPr>
      </w:pPr>
      <w:r w:rsidRPr="00084B0C">
        <w:rPr>
          <w:rFonts w:hint="cs"/>
          <w:sz w:val="28"/>
          <w:szCs w:val="28"/>
          <w:rtl/>
        </w:rPr>
        <w:t>مع العلم ان مجموع ساعات التدريب (</w:t>
      </w:r>
      <w:r w:rsidR="00823560">
        <w:rPr>
          <w:rFonts w:hint="cs"/>
          <w:sz w:val="28"/>
          <w:szCs w:val="28"/>
          <w:rtl/>
        </w:rPr>
        <w:t>25</w:t>
      </w:r>
      <w:r w:rsidRPr="00084B0C">
        <w:rPr>
          <w:rFonts w:hint="cs"/>
          <w:sz w:val="28"/>
          <w:szCs w:val="28"/>
          <w:rtl/>
        </w:rPr>
        <w:t xml:space="preserve">) ساعات تدريبية، الرجاء ارسال سعر الساعة التدريبية مع </w:t>
      </w:r>
      <w:r w:rsidRPr="00084B0C">
        <w:rPr>
          <w:sz w:val="28"/>
          <w:szCs w:val="28"/>
        </w:rPr>
        <w:t xml:space="preserve">C.V </w:t>
      </w:r>
    </w:p>
    <w:p w:rsidR="00084B0C" w:rsidRPr="00084B0C" w:rsidRDefault="00084B0C" w:rsidP="00084B0C">
      <w:pPr>
        <w:pStyle w:val="ListParagraph"/>
        <w:bidi/>
        <w:rPr>
          <w:sz w:val="28"/>
          <w:szCs w:val="28"/>
          <w:rtl/>
        </w:rPr>
      </w:pPr>
    </w:p>
    <w:sectPr w:rsidR="00084B0C" w:rsidRPr="00084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282F"/>
    <w:multiLevelType w:val="hybridMultilevel"/>
    <w:tmpl w:val="895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FA3"/>
    <w:multiLevelType w:val="hybridMultilevel"/>
    <w:tmpl w:val="3FFA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718C"/>
    <w:multiLevelType w:val="hybridMultilevel"/>
    <w:tmpl w:val="7F22B03E"/>
    <w:lvl w:ilvl="0" w:tplc="FD44A5FE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7012"/>
    <w:multiLevelType w:val="hybridMultilevel"/>
    <w:tmpl w:val="48F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01EF"/>
    <w:multiLevelType w:val="hybridMultilevel"/>
    <w:tmpl w:val="1458EEF4"/>
    <w:lvl w:ilvl="0" w:tplc="6CB01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9"/>
    <w:rsid w:val="00032DD4"/>
    <w:rsid w:val="0003499D"/>
    <w:rsid w:val="0004623B"/>
    <w:rsid w:val="00084B0C"/>
    <w:rsid w:val="000B3097"/>
    <w:rsid w:val="000C02D3"/>
    <w:rsid w:val="000F006A"/>
    <w:rsid w:val="0018326A"/>
    <w:rsid w:val="002353A4"/>
    <w:rsid w:val="00277E1C"/>
    <w:rsid w:val="002A06F0"/>
    <w:rsid w:val="002D7BFF"/>
    <w:rsid w:val="002E0587"/>
    <w:rsid w:val="002F7632"/>
    <w:rsid w:val="0038341A"/>
    <w:rsid w:val="003F7C26"/>
    <w:rsid w:val="00502A84"/>
    <w:rsid w:val="00517889"/>
    <w:rsid w:val="00581109"/>
    <w:rsid w:val="005E2306"/>
    <w:rsid w:val="00675BD3"/>
    <w:rsid w:val="007E570B"/>
    <w:rsid w:val="00823560"/>
    <w:rsid w:val="00833C7B"/>
    <w:rsid w:val="00914E95"/>
    <w:rsid w:val="00990710"/>
    <w:rsid w:val="00994054"/>
    <w:rsid w:val="009F4D9E"/>
    <w:rsid w:val="00B30F29"/>
    <w:rsid w:val="00C75639"/>
    <w:rsid w:val="00C82A2B"/>
    <w:rsid w:val="00D40BA4"/>
    <w:rsid w:val="00D42D31"/>
    <w:rsid w:val="00DD27AF"/>
    <w:rsid w:val="00DF5912"/>
    <w:rsid w:val="00E267BB"/>
    <w:rsid w:val="00E35FF7"/>
    <w:rsid w:val="00E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A919A-A49C-49AA-B9D6-FB08CD0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1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1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06"/>
    <w:rPr>
      <w:rFonts w:ascii="Tahoma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C8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er@cfta-p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Saieda M.</cp:lastModifiedBy>
  <cp:revision>5</cp:revision>
  <cp:lastPrinted>2018-02-27T11:38:00Z</cp:lastPrinted>
  <dcterms:created xsi:type="dcterms:W3CDTF">2019-01-28T08:12:00Z</dcterms:created>
  <dcterms:modified xsi:type="dcterms:W3CDTF">2019-05-19T09:47:00Z</dcterms:modified>
</cp:coreProperties>
</file>