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81" w:rsidRDefault="009F0C6C" w:rsidP="009A35F1">
      <w:pPr>
        <w:pStyle w:val="2"/>
        <w:bidi/>
        <w:jc w:val="center"/>
        <w:rPr>
          <w:rFonts w:ascii="Tahoma" w:hAnsi="Tahoma" w:cs="Tahoma"/>
          <w:color w:val="000000" w:themeColor="text1"/>
          <w:sz w:val="22"/>
          <w:szCs w:val="22"/>
          <w:rtl/>
        </w:rPr>
      </w:pPr>
      <w:bookmarkStart w:id="0" w:name="_GoBack"/>
      <w:r w:rsidRPr="007715B8">
        <w:rPr>
          <w:rFonts w:ascii="Tahoma" w:hAnsi="Tahoma" w:cs="Tahoma"/>
          <w:color w:val="000000" w:themeColor="text1"/>
          <w:sz w:val="22"/>
          <w:szCs w:val="22"/>
          <w:rtl/>
        </w:rPr>
        <w:t xml:space="preserve">استدراج </w:t>
      </w:r>
      <w:r w:rsidR="00E6716D" w:rsidRPr="007715B8">
        <w:rPr>
          <w:rFonts w:ascii="Tahoma" w:hAnsi="Tahoma" w:cs="Tahoma"/>
          <w:color w:val="000000" w:themeColor="text1"/>
          <w:sz w:val="22"/>
          <w:szCs w:val="22"/>
          <w:rtl/>
        </w:rPr>
        <w:t xml:space="preserve">عروض اسعار لتنفيذ </w:t>
      </w:r>
      <w:r w:rsidR="009A35F1">
        <w:rPr>
          <w:rFonts w:ascii="Tahoma" w:hAnsi="Tahoma" w:cs="Tahoma" w:hint="cs"/>
          <w:color w:val="000000" w:themeColor="text1"/>
          <w:sz w:val="22"/>
          <w:szCs w:val="22"/>
          <w:rtl/>
        </w:rPr>
        <w:t>تدريب</w:t>
      </w:r>
      <w:r w:rsidR="009C6F19"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</w:p>
    <w:p w:rsidR="009A35F1" w:rsidRDefault="009A35F1" w:rsidP="003E5B8B">
      <w:pPr>
        <w:tabs>
          <w:tab w:val="left" w:pos="1877"/>
        </w:tabs>
        <w:bidi/>
        <w:rPr>
          <w:rFonts w:ascii="Tahoma" w:hAnsi="Tahoma" w:cs="Tahoma"/>
          <w:b/>
          <w:bCs/>
          <w:rtl/>
        </w:rPr>
      </w:pPr>
    </w:p>
    <w:p w:rsidR="00C9571A" w:rsidRPr="009A35F1" w:rsidRDefault="00C9571A" w:rsidP="009A35F1">
      <w:pPr>
        <w:tabs>
          <w:tab w:val="left" w:pos="1877"/>
        </w:tabs>
        <w:bidi/>
        <w:rPr>
          <w:rFonts w:ascii="Tahoma" w:hAnsi="Tahoma" w:cs="Tahoma"/>
          <w:b/>
          <w:bCs/>
          <w:u w:val="single"/>
          <w:rtl/>
        </w:rPr>
      </w:pPr>
      <w:r w:rsidRPr="009A35F1">
        <w:rPr>
          <w:rFonts w:ascii="Tahoma" w:hAnsi="Tahoma" w:cs="Tahoma"/>
          <w:b/>
          <w:bCs/>
          <w:u w:val="single"/>
          <w:rtl/>
        </w:rPr>
        <w:t>مقدمة</w:t>
      </w:r>
    </w:p>
    <w:p w:rsidR="00076596" w:rsidRPr="009C6F19" w:rsidRDefault="00076596" w:rsidP="009C6F19">
      <w:pPr>
        <w:pStyle w:val="StyleBodyTextBefore3pt"/>
        <w:bidi/>
        <w:spacing w:before="200" w:after="80"/>
        <w:jc w:val="both"/>
        <w:rPr>
          <w:rFonts w:cs="Tahoma"/>
          <w:sz w:val="21"/>
          <w:szCs w:val="21"/>
        </w:rPr>
      </w:pPr>
      <w:r w:rsidRPr="009C6F19">
        <w:rPr>
          <w:rFonts w:cs="Tahoma"/>
          <w:b/>
          <w:bCs/>
          <w:sz w:val="21"/>
          <w:szCs w:val="21"/>
          <w:rtl/>
        </w:rPr>
        <w:t>جمعية الثقافة والفكر الحر</w:t>
      </w:r>
      <w:r w:rsidRPr="009C6F19">
        <w:rPr>
          <w:rFonts w:cs="Tahoma"/>
          <w:sz w:val="21"/>
          <w:szCs w:val="21"/>
          <w:rtl/>
        </w:rPr>
        <w:t>، وهي مؤسسة أهلية فلسطينية، غير ربحية، مستقلة،</w:t>
      </w:r>
      <w:r w:rsidRPr="009C6F19">
        <w:rPr>
          <w:rFonts w:cs="Tahoma"/>
          <w:sz w:val="21"/>
          <w:szCs w:val="21"/>
        </w:rPr>
        <w:t xml:space="preserve"> </w:t>
      </w:r>
      <w:r w:rsidRPr="009C6F19">
        <w:rPr>
          <w:rFonts w:cs="Tahoma"/>
          <w:sz w:val="21"/>
          <w:szCs w:val="21"/>
          <w:rtl/>
        </w:rPr>
        <w:t xml:space="preserve">تأسست عام 1991، تلعب دورا قياديا في تطوير المجتمع المدني الفلسطيني </w:t>
      </w:r>
      <w:r w:rsidRPr="009C6F19">
        <w:rPr>
          <w:rFonts w:cs="Tahoma"/>
          <w:sz w:val="21"/>
          <w:szCs w:val="21"/>
          <w:rtl/>
          <w:lang w:bidi="ar-KW"/>
        </w:rPr>
        <w:t xml:space="preserve">من خلال العمل على </w:t>
      </w:r>
      <w:r w:rsidRPr="009C6F19">
        <w:rPr>
          <w:rFonts w:cs="Tahoma"/>
          <w:sz w:val="21"/>
          <w:szCs w:val="21"/>
          <w:rtl/>
        </w:rPr>
        <w:t>تطوير حقوق الأطفال والشباب والمرأة في المحافظات الجنوبية والوسطى من قطاع غزة. تعمل جمعية الثقافة والفكر الحر و من خلال المراكز التابعة لها ،على تحقيق أهدافها الاستراتيجية وهي:</w:t>
      </w:r>
    </w:p>
    <w:p w:rsidR="00076596" w:rsidRPr="009C6F19" w:rsidRDefault="00076596" w:rsidP="009C6F19">
      <w:pPr>
        <w:pStyle w:val="StyleBodyTextBefore3pt"/>
        <w:numPr>
          <w:ilvl w:val="0"/>
          <w:numId w:val="21"/>
        </w:numPr>
        <w:bidi/>
        <w:spacing w:before="200" w:after="80"/>
        <w:jc w:val="both"/>
        <w:rPr>
          <w:rFonts w:cs="Tahoma"/>
          <w:b/>
          <w:sz w:val="21"/>
          <w:szCs w:val="21"/>
        </w:rPr>
      </w:pPr>
      <w:r w:rsidRPr="009C6F19">
        <w:rPr>
          <w:rFonts w:cs="Tahoma"/>
          <w:b/>
          <w:sz w:val="21"/>
          <w:szCs w:val="21"/>
          <w:rtl/>
        </w:rPr>
        <w:t>تعزيز دور جمعية الثقافة والفكر الحر واستمراريتها كونها مؤسسة قائمة على حقوق الإنسان؛ لتيسير عملية التغيير الايجابي بقيادة المجتمع</w:t>
      </w:r>
    </w:p>
    <w:p w:rsidR="00076596" w:rsidRPr="009C6F19" w:rsidRDefault="00076596" w:rsidP="009C6F19">
      <w:pPr>
        <w:numPr>
          <w:ilvl w:val="0"/>
          <w:numId w:val="21"/>
        </w:numPr>
        <w:bidi/>
        <w:spacing w:after="0" w:line="240" w:lineRule="auto"/>
        <w:jc w:val="both"/>
        <w:rPr>
          <w:rFonts w:ascii="Tahoma" w:hAnsi="Tahoma" w:cs="Tahoma"/>
          <w:b/>
          <w:sz w:val="21"/>
          <w:szCs w:val="21"/>
          <w:rtl/>
        </w:rPr>
      </w:pPr>
      <w:r w:rsidRPr="009C6F19">
        <w:rPr>
          <w:rFonts w:ascii="Tahoma" w:hAnsi="Tahoma" w:cs="Tahoma"/>
          <w:b/>
          <w:sz w:val="21"/>
          <w:szCs w:val="21"/>
          <w:rtl/>
        </w:rPr>
        <w:t>تمكين الأطفال والشباب والنساء والاشخاص ذوي الإعاقة؛ ليتقلدوا دور وكلاء التغيير في مجتمعاتهم.</w:t>
      </w:r>
    </w:p>
    <w:p w:rsidR="00076596" w:rsidRPr="009C6F19" w:rsidRDefault="00076596" w:rsidP="009C6F19">
      <w:pPr>
        <w:numPr>
          <w:ilvl w:val="0"/>
          <w:numId w:val="21"/>
        </w:numPr>
        <w:bidi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C6F19">
        <w:rPr>
          <w:rFonts w:ascii="Tahoma" w:hAnsi="Tahoma" w:cs="Tahoma"/>
          <w:b/>
          <w:sz w:val="21"/>
          <w:szCs w:val="21"/>
          <w:rtl/>
        </w:rPr>
        <w:t>تمكين وكلاء التغيير المجتمعي، والمحلي لطرح قضايا العدالة الاجتماعية، وحقوق الإنسان في مجتمعاتهم.</w:t>
      </w:r>
    </w:p>
    <w:p w:rsidR="00076596" w:rsidRPr="009C6F19" w:rsidRDefault="00076596" w:rsidP="009C6F19">
      <w:pPr>
        <w:numPr>
          <w:ilvl w:val="0"/>
          <w:numId w:val="21"/>
        </w:numPr>
        <w:bidi/>
        <w:spacing w:after="0" w:line="240" w:lineRule="auto"/>
        <w:jc w:val="both"/>
        <w:rPr>
          <w:rFonts w:ascii="Tahoma" w:hAnsi="Tahoma" w:cs="Tahoma"/>
          <w:b/>
          <w:sz w:val="21"/>
          <w:szCs w:val="21"/>
          <w:rtl/>
        </w:rPr>
      </w:pPr>
      <w:r w:rsidRPr="009C6F19">
        <w:rPr>
          <w:rFonts w:ascii="Tahoma" w:hAnsi="Tahoma" w:cs="Tahoma"/>
          <w:b/>
          <w:sz w:val="21"/>
          <w:szCs w:val="21"/>
          <w:rtl/>
        </w:rPr>
        <w:t>زيادة الوعي والاعتراف بحقوق الإنسان خاصة للنساء والأشخاص ذوي الإعاقة - على مستوى صناع القرار والرأي ورجال الإصلاح.</w:t>
      </w:r>
    </w:p>
    <w:p w:rsidR="00076596" w:rsidRPr="007715B8" w:rsidRDefault="00076596" w:rsidP="003E5B8B">
      <w:pPr>
        <w:tabs>
          <w:tab w:val="left" w:pos="1877"/>
        </w:tabs>
        <w:bidi/>
        <w:rPr>
          <w:rFonts w:ascii="Tahoma" w:hAnsi="Tahoma" w:cs="Tahoma"/>
          <w:rtl/>
        </w:rPr>
      </w:pPr>
    </w:p>
    <w:p w:rsidR="00076596" w:rsidRDefault="00076596" w:rsidP="009A35F1">
      <w:pPr>
        <w:tabs>
          <w:tab w:val="left" w:pos="1877"/>
        </w:tabs>
        <w:bidi/>
        <w:rPr>
          <w:rFonts w:ascii="Tahoma" w:hAnsi="Tahoma" w:cs="Tahoma"/>
          <w:rtl/>
        </w:rPr>
      </w:pPr>
      <w:r w:rsidRPr="007715B8">
        <w:rPr>
          <w:rFonts w:ascii="Tahoma" w:hAnsi="Tahoma" w:cs="Tahoma"/>
          <w:rtl/>
        </w:rPr>
        <w:t xml:space="preserve">تعلن </w:t>
      </w:r>
      <w:r w:rsidR="00C9571A" w:rsidRPr="007715B8">
        <w:rPr>
          <w:rFonts w:ascii="Tahoma" w:hAnsi="Tahoma" w:cs="Tahoma"/>
          <w:rtl/>
        </w:rPr>
        <w:t xml:space="preserve">جمعية الثقافة </w:t>
      </w:r>
      <w:r w:rsidR="00AB3C60" w:rsidRPr="007715B8">
        <w:rPr>
          <w:rFonts w:ascii="Tahoma" w:hAnsi="Tahoma" w:cs="Tahoma" w:hint="cs"/>
          <w:rtl/>
        </w:rPr>
        <w:t>والفكر</w:t>
      </w:r>
      <w:r w:rsidR="00C9571A" w:rsidRPr="007715B8">
        <w:rPr>
          <w:rFonts w:ascii="Tahoma" w:hAnsi="Tahoma" w:cs="Tahoma"/>
          <w:rtl/>
        </w:rPr>
        <w:t xml:space="preserve"> الحر </w:t>
      </w:r>
      <w:r w:rsidRPr="007715B8">
        <w:rPr>
          <w:rFonts w:ascii="Tahoma" w:hAnsi="Tahoma" w:cs="Tahoma"/>
          <w:rtl/>
        </w:rPr>
        <w:t>عن ح</w:t>
      </w:r>
      <w:r w:rsidR="008F506B">
        <w:rPr>
          <w:rFonts w:ascii="Tahoma" w:hAnsi="Tahoma" w:cs="Tahoma"/>
          <w:rtl/>
        </w:rPr>
        <w:t xml:space="preserve">اجتها </w:t>
      </w:r>
      <w:r w:rsidR="009C6F19">
        <w:rPr>
          <w:rFonts w:ascii="Tahoma" w:hAnsi="Tahoma" w:cs="Tahoma" w:hint="cs"/>
          <w:rtl/>
        </w:rPr>
        <w:t xml:space="preserve">لمدرب/ة </w:t>
      </w:r>
      <w:r w:rsidR="008F506B">
        <w:rPr>
          <w:rFonts w:ascii="Tahoma" w:hAnsi="Tahoma" w:cs="Tahoma"/>
          <w:rtl/>
        </w:rPr>
        <w:t>لتنفيذ تدريب</w:t>
      </w:r>
      <w:r w:rsidR="002B647F">
        <w:rPr>
          <w:rFonts w:ascii="Tahoma" w:hAnsi="Tahoma" w:cs="Tahoma" w:hint="cs"/>
          <w:rtl/>
        </w:rPr>
        <w:t xml:space="preserve"> </w:t>
      </w:r>
      <w:r w:rsidR="00F0005E">
        <w:rPr>
          <w:rFonts w:ascii="Tahoma" w:hAnsi="Tahoma" w:cs="Tahoma" w:hint="cs"/>
          <w:rtl/>
        </w:rPr>
        <w:t xml:space="preserve">للموظفين </w:t>
      </w:r>
      <w:r w:rsidR="00F0005E" w:rsidRPr="007715B8">
        <w:rPr>
          <w:rFonts w:ascii="Tahoma" w:hAnsi="Tahoma" w:cs="Tahoma" w:hint="cs"/>
          <w:rtl/>
        </w:rPr>
        <w:t>لذا</w:t>
      </w:r>
      <w:r w:rsidRPr="007715B8">
        <w:rPr>
          <w:rFonts w:ascii="Tahoma" w:hAnsi="Tahoma" w:cs="Tahoma"/>
          <w:rtl/>
        </w:rPr>
        <w:t xml:space="preserve"> </w:t>
      </w:r>
      <w:r w:rsidR="00C0223C" w:rsidRPr="007715B8">
        <w:rPr>
          <w:rFonts w:ascii="Tahoma" w:hAnsi="Tahoma" w:cs="Tahoma" w:hint="cs"/>
          <w:rtl/>
        </w:rPr>
        <w:t>نأمل</w:t>
      </w:r>
      <w:r w:rsidRPr="007715B8">
        <w:rPr>
          <w:rFonts w:ascii="Tahoma" w:hAnsi="Tahoma" w:cs="Tahoma"/>
          <w:rtl/>
        </w:rPr>
        <w:t xml:space="preserve"> من </w:t>
      </w:r>
      <w:r w:rsidR="00C9571A" w:rsidRPr="007715B8">
        <w:rPr>
          <w:rFonts w:ascii="Tahoma" w:hAnsi="Tahoma" w:cs="Tahoma"/>
          <w:rtl/>
        </w:rPr>
        <w:t xml:space="preserve">مراكز التدريب </w:t>
      </w:r>
      <w:r w:rsidR="00F0005E" w:rsidRPr="007715B8">
        <w:rPr>
          <w:rFonts w:ascii="Tahoma" w:hAnsi="Tahoma" w:cs="Tahoma" w:hint="cs"/>
          <w:rtl/>
        </w:rPr>
        <w:t xml:space="preserve">والأفراد </w:t>
      </w:r>
      <w:proofErr w:type="gramStart"/>
      <w:r w:rsidR="00F0005E">
        <w:rPr>
          <w:rFonts w:ascii="Tahoma" w:hAnsi="Tahoma" w:cs="Tahoma" w:hint="cs"/>
          <w:rtl/>
        </w:rPr>
        <w:t>و</w:t>
      </w:r>
      <w:r w:rsidR="008F2266">
        <w:rPr>
          <w:rFonts w:ascii="Tahoma" w:hAnsi="Tahoma" w:cs="Tahoma" w:hint="cs"/>
          <w:rtl/>
        </w:rPr>
        <w:t xml:space="preserve"> الشركات</w:t>
      </w:r>
      <w:proofErr w:type="gramEnd"/>
      <w:r w:rsidR="008F2266">
        <w:rPr>
          <w:rFonts w:ascii="Tahoma" w:hAnsi="Tahoma" w:cs="Tahoma" w:hint="cs"/>
          <w:rtl/>
        </w:rPr>
        <w:t xml:space="preserve"> </w:t>
      </w:r>
      <w:r w:rsidRPr="007715B8">
        <w:rPr>
          <w:rFonts w:ascii="Tahoma" w:hAnsi="Tahoma" w:cs="Tahoma"/>
          <w:rtl/>
        </w:rPr>
        <w:t>المعنيين، ال</w:t>
      </w:r>
      <w:r w:rsidR="00C9571A" w:rsidRPr="007715B8">
        <w:rPr>
          <w:rFonts w:ascii="Tahoma" w:hAnsi="Tahoma" w:cs="Tahoma"/>
          <w:rtl/>
        </w:rPr>
        <w:t xml:space="preserve">تقدم </w:t>
      </w:r>
      <w:r w:rsidR="009A35F1">
        <w:rPr>
          <w:rFonts w:ascii="Tahoma" w:hAnsi="Tahoma" w:cs="Tahoma"/>
          <w:rtl/>
        </w:rPr>
        <w:t xml:space="preserve">بعروضهم التدريبية </w:t>
      </w:r>
    </w:p>
    <w:p w:rsidR="009A35F1" w:rsidRPr="009A35F1" w:rsidRDefault="002B647F" w:rsidP="002B647F">
      <w:pPr>
        <w:tabs>
          <w:tab w:val="left" w:pos="1877"/>
        </w:tabs>
        <w:bidi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المواضيع </w:t>
      </w:r>
      <w:r w:rsidR="00CA6E3F">
        <w:rPr>
          <w:rFonts w:ascii="Tahoma" w:hAnsi="Tahoma" w:cs="Tahoma" w:hint="cs"/>
          <w:b/>
          <w:bCs/>
          <w:u w:val="single"/>
          <w:rtl/>
        </w:rPr>
        <w:t>التدريبية:</w:t>
      </w:r>
    </w:p>
    <w:p w:rsidR="002B647F" w:rsidRPr="002B647F" w:rsidRDefault="00EC29B0" w:rsidP="002B647F">
      <w:pPr>
        <w:pStyle w:val="a3"/>
        <w:numPr>
          <w:ilvl w:val="0"/>
          <w:numId w:val="22"/>
        </w:numPr>
        <w:tabs>
          <w:tab w:val="left" w:pos="1877"/>
        </w:tabs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اليات الاتصال </w:t>
      </w:r>
      <w:proofErr w:type="gramStart"/>
      <w:r>
        <w:rPr>
          <w:rFonts w:ascii="Tahoma" w:hAnsi="Tahoma" w:cs="Tahoma" w:hint="cs"/>
          <w:rtl/>
        </w:rPr>
        <w:t>و التواصل</w:t>
      </w:r>
      <w:proofErr w:type="gramEnd"/>
      <w:r>
        <w:rPr>
          <w:rFonts w:ascii="Tahoma" w:hAnsi="Tahoma" w:cs="Tahoma" w:hint="cs"/>
          <w:rtl/>
        </w:rPr>
        <w:t xml:space="preserve"> الاداري</w:t>
      </w:r>
      <w:r w:rsidR="002B647F" w:rsidRPr="002B647F">
        <w:rPr>
          <w:rFonts w:ascii="Tahoma" w:hAnsi="Tahoma" w:cs="Tahoma"/>
        </w:rPr>
        <w:t xml:space="preserve"> </w:t>
      </w:r>
      <w:r w:rsidR="002B647F">
        <w:rPr>
          <w:rFonts w:ascii="Tahoma" w:hAnsi="Tahoma" w:cs="Tahoma" w:hint="cs"/>
          <w:rtl/>
        </w:rPr>
        <w:t>(</w:t>
      </w:r>
      <w:r w:rsidR="00942902">
        <w:rPr>
          <w:rFonts w:ascii="Tahoma" w:hAnsi="Tahoma" w:cs="Tahoma" w:hint="cs"/>
          <w:rtl/>
        </w:rPr>
        <w:t>16</w:t>
      </w:r>
      <w:r w:rsidR="002B647F">
        <w:rPr>
          <w:rFonts w:ascii="Tahoma" w:hAnsi="Tahoma" w:cs="Tahoma" w:hint="cs"/>
          <w:rtl/>
        </w:rPr>
        <w:t xml:space="preserve"> </w:t>
      </w:r>
      <w:r w:rsidR="00CA6E3F">
        <w:rPr>
          <w:rFonts w:ascii="Tahoma" w:hAnsi="Tahoma" w:cs="Tahoma" w:hint="cs"/>
          <w:rtl/>
        </w:rPr>
        <w:t>ساعة)</w:t>
      </w:r>
    </w:p>
    <w:p w:rsidR="002B647F" w:rsidRPr="002B647F" w:rsidRDefault="00EC29B0" w:rsidP="002B647F">
      <w:pPr>
        <w:pStyle w:val="a3"/>
        <w:numPr>
          <w:ilvl w:val="0"/>
          <w:numId w:val="22"/>
        </w:numPr>
        <w:tabs>
          <w:tab w:val="left" w:pos="1877"/>
        </w:tabs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اليات التنسيق الداخلي</w:t>
      </w:r>
      <w:r w:rsidR="002B647F" w:rsidRPr="002B647F">
        <w:rPr>
          <w:rFonts w:ascii="Tahoma" w:hAnsi="Tahoma" w:cs="Tahoma"/>
        </w:rPr>
        <w:t xml:space="preserve"> </w:t>
      </w:r>
      <w:r w:rsidR="002B647F">
        <w:rPr>
          <w:rFonts w:ascii="Tahoma" w:hAnsi="Tahoma" w:cs="Tahoma" w:hint="cs"/>
          <w:rtl/>
        </w:rPr>
        <w:t xml:space="preserve">(16 </w:t>
      </w:r>
      <w:r w:rsidR="00CA6E3F">
        <w:rPr>
          <w:rFonts w:ascii="Tahoma" w:hAnsi="Tahoma" w:cs="Tahoma" w:hint="cs"/>
          <w:rtl/>
        </w:rPr>
        <w:t>ساعة)</w:t>
      </w:r>
    </w:p>
    <w:p w:rsidR="002B647F" w:rsidRDefault="002B647F" w:rsidP="00D8064A">
      <w:pPr>
        <w:pStyle w:val="a3"/>
        <w:tabs>
          <w:tab w:val="left" w:pos="1877"/>
        </w:tabs>
        <w:bidi/>
        <w:rPr>
          <w:rFonts w:ascii="Tahoma" w:hAnsi="Tahoma" w:cs="Tahoma"/>
        </w:rPr>
      </w:pPr>
    </w:p>
    <w:p w:rsidR="00C9571A" w:rsidRPr="007715B8" w:rsidRDefault="0083524E" w:rsidP="00D8064A">
      <w:pPr>
        <w:pStyle w:val="a3"/>
        <w:numPr>
          <w:ilvl w:val="0"/>
          <w:numId w:val="24"/>
        </w:numPr>
        <w:tabs>
          <w:tab w:val="left" w:pos="1877"/>
        </w:tabs>
        <w:bidi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cs"/>
          <w:rtl/>
        </w:rPr>
        <w:t xml:space="preserve">التدريب سيكون خلال </w:t>
      </w:r>
      <w:r w:rsidR="00942902">
        <w:rPr>
          <w:rFonts w:ascii="Tahoma" w:hAnsi="Tahoma" w:cs="Tahoma" w:hint="cs"/>
          <w:rtl/>
        </w:rPr>
        <w:t>بمعدل 8 ساعات لليوم الواحد</w:t>
      </w:r>
      <w:r w:rsidR="00D8064A" w:rsidRPr="007715B8">
        <w:rPr>
          <w:rFonts w:ascii="Tahoma" w:hAnsi="Tahoma" w:cs="Tahoma"/>
          <w:b/>
          <w:bCs/>
          <w:u w:val="single"/>
        </w:rPr>
        <w:t xml:space="preserve"> </w:t>
      </w:r>
    </w:p>
    <w:p w:rsidR="00C9571A" w:rsidRPr="007715B8" w:rsidRDefault="00C9571A" w:rsidP="003E5B8B">
      <w:pPr>
        <w:numPr>
          <w:ilvl w:val="0"/>
          <w:numId w:val="15"/>
        </w:numPr>
        <w:tabs>
          <w:tab w:val="left" w:pos="1877"/>
        </w:tabs>
        <w:bidi/>
        <w:spacing w:after="0"/>
        <w:rPr>
          <w:rFonts w:ascii="Tahoma" w:hAnsi="Tahoma" w:cs="Tahoma"/>
          <w:b/>
          <w:bCs/>
          <w:u w:val="single"/>
        </w:rPr>
      </w:pPr>
      <w:r w:rsidRPr="007715B8">
        <w:rPr>
          <w:rFonts w:ascii="Tahoma" w:hAnsi="Tahoma" w:cs="Tahoma"/>
          <w:b/>
          <w:bCs/>
          <w:u w:val="single"/>
          <w:rtl/>
        </w:rPr>
        <w:t xml:space="preserve">محتويات العرض </w:t>
      </w:r>
      <w:r w:rsidR="00CA6E3F" w:rsidRPr="007715B8">
        <w:rPr>
          <w:rFonts w:ascii="Tahoma" w:hAnsi="Tahoma" w:cs="Tahoma" w:hint="cs"/>
          <w:b/>
          <w:bCs/>
          <w:u w:val="single"/>
          <w:rtl/>
        </w:rPr>
        <w:t>المقدم:</w:t>
      </w:r>
    </w:p>
    <w:p w:rsidR="00C9571A" w:rsidRPr="007715B8" w:rsidRDefault="00C9571A" w:rsidP="003E5B8B">
      <w:pPr>
        <w:tabs>
          <w:tab w:val="left" w:pos="1877"/>
        </w:tabs>
        <w:bidi/>
        <w:ind w:left="360"/>
        <w:rPr>
          <w:rFonts w:ascii="Tahoma" w:hAnsi="Tahoma" w:cs="Tahoma"/>
          <w:rtl/>
        </w:rPr>
      </w:pPr>
      <w:r w:rsidRPr="007715B8">
        <w:rPr>
          <w:rFonts w:ascii="Tahoma" w:hAnsi="Tahoma" w:cs="Tahoma"/>
          <w:rtl/>
        </w:rPr>
        <w:t xml:space="preserve">يشتمل العرض التدريبي المقدم من قبل المؤسسات </w:t>
      </w:r>
      <w:r w:rsidR="00CC7638">
        <w:rPr>
          <w:rFonts w:ascii="Tahoma" w:hAnsi="Tahoma" w:cs="Tahoma" w:hint="cs"/>
          <w:rtl/>
        </w:rPr>
        <w:t>أ</w:t>
      </w:r>
      <w:r w:rsidRPr="007715B8">
        <w:rPr>
          <w:rFonts w:ascii="Tahoma" w:hAnsi="Tahoma" w:cs="Tahoma"/>
          <w:rtl/>
        </w:rPr>
        <w:t xml:space="preserve">و الأفراد المعنيين </w:t>
      </w:r>
      <w:r w:rsidR="00CA6E3F" w:rsidRPr="007715B8">
        <w:rPr>
          <w:rFonts w:ascii="Tahoma" w:hAnsi="Tahoma" w:cs="Tahoma" w:hint="cs"/>
          <w:rtl/>
        </w:rPr>
        <w:t>على</w:t>
      </w:r>
      <w:r w:rsidRPr="007715B8">
        <w:rPr>
          <w:rFonts w:ascii="Tahoma" w:hAnsi="Tahoma" w:cs="Tahoma"/>
          <w:rtl/>
        </w:rPr>
        <w:t xml:space="preserve"> التالي:</w:t>
      </w:r>
    </w:p>
    <w:p w:rsidR="00F37DB7" w:rsidRPr="007715B8" w:rsidRDefault="00C9571A" w:rsidP="003E5B8B">
      <w:pPr>
        <w:numPr>
          <w:ilvl w:val="0"/>
          <w:numId w:val="17"/>
        </w:numPr>
        <w:bidi/>
        <w:spacing w:after="0"/>
        <w:ind w:hanging="1375"/>
        <w:rPr>
          <w:rFonts w:ascii="Tahoma" w:hAnsi="Tahoma" w:cs="Tahoma"/>
          <w:b/>
          <w:bCs/>
          <w:u w:val="single"/>
          <w:rtl/>
        </w:rPr>
      </w:pPr>
      <w:r w:rsidRPr="007715B8">
        <w:rPr>
          <w:rFonts w:ascii="Tahoma" w:hAnsi="Tahoma" w:cs="Tahoma"/>
          <w:b/>
          <w:bCs/>
          <w:u w:val="single"/>
          <w:rtl/>
        </w:rPr>
        <w:t xml:space="preserve">العرض </w:t>
      </w:r>
      <w:proofErr w:type="gramStart"/>
      <w:r w:rsidR="008D30BF">
        <w:rPr>
          <w:rFonts w:ascii="Tahoma" w:hAnsi="Tahoma" w:cs="Tahoma" w:hint="cs"/>
          <w:b/>
          <w:bCs/>
          <w:u w:val="single"/>
          <w:rtl/>
        </w:rPr>
        <w:t xml:space="preserve">شامل </w:t>
      </w:r>
      <w:r w:rsidRPr="007715B8">
        <w:rPr>
          <w:rFonts w:ascii="Tahoma" w:hAnsi="Tahoma" w:cs="Tahoma"/>
          <w:b/>
          <w:bCs/>
          <w:u w:val="single"/>
          <w:rtl/>
        </w:rPr>
        <w:t xml:space="preserve"> :</w:t>
      </w:r>
      <w:proofErr w:type="gramEnd"/>
      <w:r w:rsidR="00F37DB7" w:rsidRPr="007715B8">
        <w:rPr>
          <w:rFonts w:ascii="Tahoma" w:hAnsi="Tahoma" w:cs="Tahoma"/>
          <w:color w:val="000000"/>
          <w:rtl/>
        </w:rPr>
        <w:t xml:space="preserve"> </w:t>
      </w:r>
    </w:p>
    <w:p w:rsidR="00F37DB7" w:rsidRPr="007715B8" w:rsidRDefault="00F37DB7" w:rsidP="003E5B8B">
      <w:pPr>
        <w:tabs>
          <w:tab w:val="left" w:pos="1877"/>
        </w:tabs>
        <w:bidi/>
        <w:spacing w:after="0"/>
        <w:ind w:left="720"/>
        <w:rPr>
          <w:rFonts w:ascii="Tahoma" w:hAnsi="Tahoma" w:cs="Tahoma"/>
        </w:rPr>
      </w:pPr>
    </w:p>
    <w:p w:rsidR="00C9571A" w:rsidRDefault="00C9571A" w:rsidP="003E5B8B">
      <w:pPr>
        <w:numPr>
          <w:ilvl w:val="0"/>
          <w:numId w:val="14"/>
        </w:numPr>
        <w:tabs>
          <w:tab w:val="left" w:pos="1877"/>
        </w:tabs>
        <w:bidi/>
        <w:spacing w:after="0"/>
        <w:rPr>
          <w:rFonts w:ascii="Tahoma" w:hAnsi="Tahoma" w:cs="Tahoma"/>
        </w:rPr>
      </w:pPr>
      <w:r w:rsidRPr="007715B8">
        <w:rPr>
          <w:rFonts w:ascii="Tahoma" w:hAnsi="Tahoma" w:cs="Tahoma"/>
          <w:rtl/>
        </w:rPr>
        <w:t xml:space="preserve">السيرة الذاتية </w:t>
      </w:r>
      <w:r w:rsidR="00136D06">
        <w:rPr>
          <w:rFonts w:ascii="Tahoma" w:hAnsi="Tahoma" w:cs="Tahoma" w:hint="cs"/>
          <w:rtl/>
        </w:rPr>
        <w:t xml:space="preserve">التفصيلية </w:t>
      </w:r>
      <w:r w:rsidR="00CA6E3F" w:rsidRPr="007715B8">
        <w:rPr>
          <w:rFonts w:ascii="Tahoma" w:hAnsi="Tahoma" w:cs="Tahoma" w:hint="cs"/>
          <w:rtl/>
        </w:rPr>
        <w:t>للمدربين.</w:t>
      </w:r>
    </w:p>
    <w:p w:rsidR="008F61A0" w:rsidRPr="008D30BF" w:rsidRDefault="00C9571A" w:rsidP="008D30BF">
      <w:pPr>
        <w:numPr>
          <w:ilvl w:val="0"/>
          <w:numId w:val="14"/>
        </w:numPr>
        <w:tabs>
          <w:tab w:val="left" w:pos="1877"/>
        </w:tabs>
        <w:bidi/>
        <w:spacing w:after="0"/>
        <w:rPr>
          <w:rFonts w:ascii="Tahoma" w:hAnsi="Tahoma" w:cs="Tahoma"/>
        </w:rPr>
      </w:pPr>
      <w:r w:rsidRPr="008D30BF">
        <w:rPr>
          <w:rFonts w:ascii="Tahoma" w:hAnsi="Tahoma" w:cs="Tahoma"/>
          <w:rtl/>
        </w:rPr>
        <w:t xml:space="preserve">العرض المالي منفصل عن العرض الفني ويشمل تكلفة الساعة التدريبية </w:t>
      </w:r>
      <w:proofErr w:type="gramStart"/>
      <w:r w:rsidRPr="008D30BF">
        <w:rPr>
          <w:rFonts w:ascii="Tahoma" w:hAnsi="Tahoma" w:cs="Tahoma"/>
          <w:rtl/>
        </w:rPr>
        <w:t>و التي</w:t>
      </w:r>
      <w:proofErr w:type="gramEnd"/>
      <w:r w:rsidRPr="008D30BF">
        <w:rPr>
          <w:rFonts w:ascii="Tahoma" w:hAnsi="Tahoma" w:cs="Tahoma"/>
          <w:rtl/>
        </w:rPr>
        <w:t xml:space="preserve"> تشمل التدريب + المادة </w:t>
      </w:r>
      <w:r w:rsidR="00DA3A0C" w:rsidRPr="008D30BF">
        <w:rPr>
          <w:rFonts w:ascii="Tahoma" w:hAnsi="Tahoma" w:cs="Tahoma" w:hint="cs"/>
          <w:rtl/>
        </w:rPr>
        <w:t>التدريبية،</w:t>
      </w:r>
      <w:r w:rsidR="00F37DB7" w:rsidRPr="008D30BF">
        <w:rPr>
          <w:rFonts w:ascii="Tahoma" w:hAnsi="Tahoma" w:cs="Tahoma"/>
          <w:rtl/>
        </w:rPr>
        <w:t xml:space="preserve"> إجمالي التكلفة العامة للتدريب</w:t>
      </w:r>
      <w:r w:rsidRPr="008D30BF">
        <w:rPr>
          <w:rFonts w:ascii="Tahoma" w:hAnsi="Tahoma" w:cs="Tahoma"/>
          <w:rtl/>
        </w:rPr>
        <w:t>.</w:t>
      </w:r>
    </w:p>
    <w:p w:rsidR="00197B80" w:rsidRPr="005F3811" w:rsidRDefault="00197B80" w:rsidP="003E5B8B">
      <w:pPr>
        <w:bidi/>
        <w:spacing w:after="0"/>
        <w:ind w:left="720"/>
        <w:rPr>
          <w:rFonts w:ascii="Tahoma" w:hAnsi="Tahoma" w:cs="Tahoma"/>
          <w:b/>
          <w:bCs/>
          <w:u w:val="single"/>
          <w:rtl/>
        </w:rPr>
      </w:pPr>
    </w:p>
    <w:p w:rsidR="00864B08" w:rsidRPr="007715B8" w:rsidRDefault="00864B08" w:rsidP="003E5B8B">
      <w:pPr>
        <w:pStyle w:val="a3"/>
        <w:tabs>
          <w:tab w:val="left" w:pos="1877"/>
        </w:tabs>
        <w:bidi/>
        <w:spacing w:after="0"/>
        <w:rPr>
          <w:rFonts w:ascii="Tahoma" w:hAnsi="Tahoma" w:cs="Tahoma"/>
        </w:rPr>
      </w:pPr>
    </w:p>
    <w:p w:rsidR="00C9571A" w:rsidRPr="007715B8" w:rsidRDefault="00C9571A" w:rsidP="003E5B8B">
      <w:pPr>
        <w:numPr>
          <w:ilvl w:val="0"/>
          <w:numId w:val="15"/>
        </w:numPr>
        <w:tabs>
          <w:tab w:val="left" w:pos="1877"/>
        </w:tabs>
        <w:bidi/>
        <w:spacing w:after="0"/>
        <w:rPr>
          <w:rFonts w:ascii="Tahoma" w:hAnsi="Tahoma" w:cs="Tahoma"/>
          <w:b/>
          <w:bCs/>
          <w:u w:val="single"/>
        </w:rPr>
      </w:pPr>
      <w:r w:rsidRPr="007715B8">
        <w:rPr>
          <w:rFonts w:ascii="Tahoma" w:hAnsi="Tahoma" w:cs="Tahoma"/>
          <w:b/>
          <w:bCs/>
          <w:u w:val="single"/>
          <w:rtl/>
        </w:rPr>
        <w:t xml:space="preserve">موعد تسليم </w:t>
      </w:r>
      <w:proofErr w:type="gramStart"/>
      <w:r w:rsidRPr="007715B8">
        <w:rPr>
          <w:rFonts w:ascii="Tahoma" w:hAnsi="Tahoma" w:cs="Tahoma"/>
          <w:b/>
          <w:bCs/>
          <w:u w:val="single"/>
          <w:rtl/>
        </w:rPr>
        <w:t>العرض :</w:t>
      </w:r>
      <w:proofErr w:type="gramEnd"/>
    </w:p>
    <w:p w:rsidR="00C9571A" w:rsidRPr="007715B8" w:rsidRDefault="00C9571A" w:rsidP="00444431">
      <w:pPr>
        <w:numPr>
          <w:ilvl w:val="0"/>
          <w:numId w:val="14"/>
        </w:numPr>
        <w:tabs>
          <w:tab w:val="left" w:pos="1877"/>
        </w:tabs>
        <w:bidi/>
        <w:spacing w:after="0"/>
        <w:rPr>
          <w:rFonts w:ascii="Tahoma" w:hAnsi="Tahoma" w:cs="Tahoma"/>
          <w:rtl/>
        </w:rPr>
      </w:pPr>
      <w:r w:rsidRPr="007715B8">
        <w:rPr>
          <w:rFonts w:ascii="Tahoma" w:hAnsi="Tahoma" w:cs="Tahoma"/>
          <w:rtl/>
        </w:rPr>
        <w:t xml:space="preserve">أخر موعد لاستلام عروض </w:t>
      </w:r>
      <w:proofErr w:type="gramStart"/>
      <w:r w:rsidRPr="007715B8">
        <w:rPr>
          <w:rFonts w:ascii="Tahoma" w:hAnsi="Tahoma" w:cs="Tahoma"/>
          <w:rtl/>
        </w:rPr>
        <w:t>التدريب  هو</w:t>
      </w:r>
      <w:proofErr w:type="gramEnd"/>
      <w:r w:rsidR="008426D8">
        <w:rPr>
          <w:rFonts w:ascii="Tahoma" w:hAnsi="Tahoma" w:cs="Tahoma" w:hint="cs"/>
          <w:rtl/>
        </w:rPr>
        <w:t xml:space="preserve"> </w:t>
      </w:r>
      <w:r w:rsidR="009A7F1B">
        <w:rPr>
          <w:rFonts w:ascii="Tahoma" w:hAnsi="Tahoma" w:cs="Tahoma"/>
          <w:b/>
          <w:bCs/>
          <w:u w:val="single"/>
        </w:rPr>
        <w:t>10/12/2018</w:t>
      </w:r>
    </w:p>
    <w:p w:rsidR="00C9571A" w:rsidRPr="007715B8" w:rsidRDefault="00C9571A" w:rsidP="003E5B8B">
      <w:pPr>
        <w:tabs>
          <w:tab w:val="left" w:pos="1877"/>
        </w:tabs>
        <w:bidi/>
        <w:ind w:left="360"/>
        <w:rPr>
          <w:rFonts w:ascii="Tahoma" w:hAnsi="Tahoma" w:cs="Tahoma"/>
          <w:rtl/>
        </w:rPr>
      </w:pPr>
    </w:p>
    <w:p w:rsidR="00C9571A" w:rsidRPr="007715B8" w:rsidRDefault="00C9571A" w:rsidP="003E5B8B">
      <w:pPr>
        <w:numPr>
          <w:ilvl w:val="0"/>
          <w:numId w:val="15"/>
        </w:numPr>
        <w:tabs>
          <w:tab w:val="left" w:pos="1877"/>
        </w:tabs>
        <w:bidi/>
        <w:spacing w:after="0"/>
        <w:rPr>
          <w:rFonts w:ascii="Tahoma" w:hAnsi="Tahoma" w:cs="Tahoma"/>
          <w:b/>
          <w:bCs/>
          <w:u w:val="single"/>
        </w:rPr>
      </w:pPr>
      <w:r w:rsidRPr="007715B8">
        <w:rPr>
          <w:rFonts w:ascii="Tahoma" w:hAnsi="Tahoma" w:cs="Tahoma"/>
          <w:b/>
          <w:bCs/>
          <w:u w:val="single"/>
          <w:rtl/>
        </w:rPr>
        <w:t xml:space="preserve">مكان عقد </w:t>
      </w:r>
      <w:proofErr w:type="gramStart"/>
      <w:r w:rsidRPr="007715B8">
        <w:rPr>
          <w:rFonts w:ascii="Tahoma" w:hAnsi="Tahoma" w:cs="Tahoma"/>
          <w:b/>
          <w:bCs/>
          <w:u w:val="single"/>
          <w:rtl/>
        </w:rPr>
        <w:t>التدريب :</w:t>
      </w:r>
      <w:proofErr w:type="gramEnd"/>
    </w:p>
    <w:p w:rsidR="00C9571A" w:rsidRPr="007715B8" w:rsidRDefault="00C9571A" w:rsidP="003E5B8B">
      <w:pPr>
        <w:tabs>
          <w:tab w:val="left" w:pos="567"/>
        </w:tabs>
        <w:bidi/>
        <w:ind w:left="360"/>
        <w:rPr>
          <w:rFonts w:ascii="Tahoma" w:hAnsi="Tahoma" w:cs="Tahoma"/>
        </w:rPr>
      </w:pPr>
      <w:r w:rsidRPr="007715B8">
        <w:rPr>
          <w:rFonts w:ascii="Tahoma" w:hAnsi="Tahoma" w:cs="Tahoma"/>
          <w:rtl/>
        </w:rPr>
        <w:lastRenderedPageBreak/>
        <w:t>التدريب</w:t>
      </w:r>
      <w:r w:rsidR="00DA3A0C">
        <w:rPr>
          <w:rFonts w:ascii="Tahoma" w:hAnsi="Tahoma" w:cs="Tahoma" w:hint="cs"/>
          <w:rtl/>
        </w:rPr>
        <w:t xml:space="preserve"> سي</w:t>
      </w:r>
      <w:r w:rsidR="00444431">
        <w:rPr>
          <w:rFonts w:ascii="Tahoma" w:hAnsi="Tahoma" w:cs="Tahoma" w:hint="cs"/>
          <w:rtl/>
        </w:rPr>
        <w:t>ع</w:t>
      </w:r>
      <w:r w:rsidR="00DA3A0C">
        <w:rPr>
          <w:rFonts w:ascii="Tahoma" w:hAnsi="Tahoma" w:cs="Tahoma" w:hint="cs"/>
          <w:rtl/>
        </w:rPr>
        <w:t>قد</w:t>
      </w:r>
      <w:r w:rsidRPr="007715B8">
        <w:rPr>
          <w:rFonts w:ascii="Tahoma" w:hAnsi="Tahoma" w:cs="Tahoma"/>
          <w:rtl/>
        </w:rPr>
        <w:t xml:space="preserve"> في </w:t>
      </w:r>
      <w:r w:rsidR="00DA3A0C">
        <w:rPr>
          <w:rFonts w:ascii="Tahoma" w:hAnsi="Tahoma" w:cs="Tahoma"/>
          <w:rtl/>
        </w:rPr>
        <w:t>مقر جمعية الثقافة</w:t>
      </w:r>
      <w:r w:rsidR="00DA3A0C">
        <w:rPr>
          <w:rFonts w:ascii="Tahoma" w:hAnsi="Tahoma" w:cs="Tahoma" w:hint="cs"/>
          <w:rtl/>
        </w:rPr>
        <w:t xml:space="preserve"> و الفكر الحر -</w:t>
      </w:r>
      <w:r w:rsidR="001E4259" w:rsidRPr="007715B8">
        <w:rPr>
          <w:rFonts w:ascii="Tahoma" w:hAnsi="Tahoma" w:cs="Tahoma"/>
          <w:rtl/>
        </w:rPr>
        <w:t>خانيونس</w:t>
      </w:r>
      <w:r w:rsidRPr="007715B8">
        <w:rPr>
          <w:rFonts w:ascii="Tahoma" w:hAnsi="Tahoma" w:cs="Tahoma"/>
          <w:rtl/>
        </w:rPr>
        <w:t>.</w:t>
      </w:r>
    </w:p>
    <w:p w:rsidR="00C9571A" w:rsidRPr="007715B8" w:rsidRDefault="00C9571A" w:rsidP="003E5B8B">
      <w:pPr>
        <w:numPr>
          <w:ilvl w:val="0"/>
          <w:numId w:val="15"/>
        </w:numPr>
        <w:tabs>
          <w:tab w:val="left" w:pos="1877"/>
        </w:tabs>
        <w:bidi/>
        <w:spacing w:after="0"/>
        <w:rPr>
          <w:rFonts w:ascii="Tahoma" w:hAnsi="Tahoma" w:cs="Tahoma"/>
          <w:b/>
          <w:bCs/>
          <w:u w:val="single"/>
        </w:rPr>
      </w:pPr>
      <w:r w:rsidRPr="007715B8">
        <w:rPr>
          <w:rFonts w:ascii="Tahoma" w:hAnsi="Tahoma" w:cs="Tahoma"/>
          <w:b/>
          <w:bCs/>
          <w:u w:val="single"/>
          <w:rtl/>
        </w:rPr>
        <w:t xml:space="preserve">اعتبارات </w:t>
      </w:r>
      <w:proofErr w:type="gramStart"/>
      <w:r w:rsidRPr="007715B8">
        <w:rPr>
          <w:rFonts w:ascii="Tahoma" w:hAnsi="Tahoma" w:cs="Tahoma"/>
          <w:b/>
          <w:bCs/>
          <w:u w:val="single"/>
          <w:rtl/>
        </w:rPr>
        <w:t>أخرى :</w:t>
      </w:r>
      <w:proofErr w:type="gramEnd"/>
    </w:p>
    <w:p w:rsidR="00C9571A" w:rsidRPr="007715B8" w:rsidRDefault="00C9571A" w:rsidP="004604CE">
      <w:pPr>
        <w:tabs>
          <w:tab w:val="left" w:pos="1877"/>
        </w:tabs>
        <w:bidi/>
        <w:ind w:left="360"/>
        <w:rPr>
          <w:rFonts w:ascii="Tahoma" w:hAnsi="Tahoma" w:cs="Tahoma"/>
          <w:rtl/>
        </w:rPr>
      </w:pPr>
      <w:r w:rsidRPr="007715B8">
        <w:rPr>
          <w:rFonts w:ascii="Tahoma" w:hAnsi="Tahoma" w:cs="Tahoma"/>
          <w:rtl/>
        </w:rPr>
        <w:t xml:space="preserve">في حال وقوع الاختيار علي أحد الجهات المتقدمة بالعروض التدريبية تلتزم هذه </w:t>
      </w:r>
      <w:proofErr w:type="gramStart"/>
      <w:r w:rsidRPr="007715B8">
        <w:rPr>
          <w:rFonts w:ascii="Tahoma" w:hAnsi="Tahoma" w:cs="Tahoma"/>
          <w:rtl/>
        </w:rPr>
        <w:t>الأخيرة</w:t>
      </w:r>
      <w:r w:rsidR="00AD3320" w:rsidRPr="007715B8">
        <w:rPr>
          <w:rFonts w:ascii="Tahoma" w:hAnsi="Tahoma" w:cs="Tahoma"/>
          <w:rtl/>
        </w:rPr>
        <w:t xml:space="preserve"> </w:t>
      </w:r>
      <w:r w:rsidRPr="007715B8">
        <w:rPr>
          <w:rFonts w:ascii="Tahoma" w:hAnsi="Tahoma" w:cs="Tahoma"/>
          <w:rtl/>
        </w:rPr>
        <w:t xml:space="preserve"> </w:t>
      </w:r>
      <w:r w:rsidR="004604CE">
        <w:rPr>
          <w:rFonts w:ascii="Tahoma" w:hAnsi="Tahoma" w:cs="Tahoma" w:hint="cs"/>
          <w:rtl/>
        </w:rPr>
        <w:t>بتقديم</w:t>
      </w:r>
      <w:proofErr w:type="gramEnd"/>
      <w:r w:rsidR="004604CE">
        <w:rPr>
          <w:rFonts w:ascii="Tahoma" w:hAnsi="Tahoma" w:cs="Tahoma" w:hint="cs"/>
          <w:rtl/>
        </w:rPr>
        <w:t xml:space="preserve"> التالي ل</w:t>
      </w:r>
      <w:r w:rsidRPr="007715B8">
        <w:rPr>
          <w:rFonts w:ascii="Tahoma" w:hAnsi="Tahoma" w:cs="Tahoma"/>
          <w:rtl/>
        </w:rPr>
        <w:t>جمعية الثقافة و الفكر الحر:</w:t>
      </w:r>
    </w:p>
    <w:p w:rsidR="00C9571A" w:rsidRPr="007715B8" w:rsidRDefault="00C9571A" w:rsidP="00DA3A0C">
      <w:pPr>
        <w:numPr>
          <w:ilvl w:val="0"/>
          <w:numId w:val="14"/>
        </w:numPr>
        <w:tabs>
          <w:tab w:val="left" w:pos="1877"/>
        </w:tabs>
        <w:bidi/>
        <w:spacing w:after="0"/>
        <w:rPr>
          <w:rFonts w:ascii="Tahoma" w:hAnsi="Tahoma" w:cs="Tahoma"/>
        </w:rPr>
      </w:pPr>
      <w:r w:rsidRPr="007715B8">
        <w:rPr>
          <w:rFonts w:ascii="Tahoma" w:hAnsi="Tahoma" w:cs="Tahoma"/>
          <w:rtl/>
        </w:rPr>
        <w:t xml:space="preserve">تقديم </w:t>
      </w:r>
      <w:r w:rsidR="00DA3A0C">
        <w:rPr>
          <w:rFonts w:ascii="Tahoma" w:hAnsi="Tahoma" w:cs="Tahoma" w:hint="cs"/>
          <w:rtl/>
        </w:rPr>
        <w:t xml:space="preserve">المادة العلمية للتدريب </w:t>
      </w:r>
      <w:r w:rsidRPr="007715B8">
        <w:rPr>
          <w:rFonts w:ascii="Tahoma" w:hAnsi="Tahoma" w:cs="Tahoma"/>
          <w:rtl/>
        </w:rPr>
        <w:t xml:space="preserve"> .</w:t>
      </w:r>
    </w:p>
    <w:p w:rsidR="00C9571A" w:rsidRPr="007715B8" w:rsidRDefault="00C9571A" w:rsidP="003E5B8B">
      <w:pPr>
        <w:numPr>
          <w:ilvl w:val="0"/>
          <w:numId w:val="14"/>
        </w:numPr>
        <w:tabs>
          <w:tab w:val="left" w:pos="1877"/>
        </w:tabs>
        <w:bidi/>
        <w:spacing w:after="0"/>
        <w:rPr>
          <w:rFonts w:ascii="Tahoma" w:hAnsi="Tahoma" w:cs="Tahoma"/>
        </w:rPr>
      </w:pPr>
      <w:r w:rsidRPr="007715B8">
        <w:rPr>
          <w:rFonts w:ascii="Tahoma" w:hAnsi="Tahoma" w:cs="Tahoma"/>
          <w:rtl/>
        </w:rPr>
        <w:t>تنفيذ التدريب بطريقة المشاركة الفاعلة .</w:t>
      </w:r>
    </w:p>
    <w:p w:rsidR="00C9571A" w:rsidRPr="007715B8" w:rsidRDefault="00C9571A" w:rsidP="003E5B8B">
      <w:pPr>
        <w:numPr>
          <w:ilvl w:val="0"/>
          <w:numId w:val="14"/>
        </w:numPr>
        <w:tabs>
          <w:tab w:val="left" w:pos="1877"/>
        </w:tabs>
        <w:bidi/>
        <w:spacing w:after="0"/>
        <w:rPr>
          <w:rFonts w:ascii="Tahoma" w:hAnsi="Tahoma" w:cs="Tahoma"/>
        </w:rPr>
      </w:pPr>
      <w:r w:rsidRPr="007715B8">
        <w:rPr>
          <w:rFonts w:ascii="Tahoma" w:hAnsi="Tahoma" w:cs="Tahoma"/>
          <w:rtl/>
        </w:rPr>
        <w:t xml:space="preserve">تقديم تقرير نهائي عن </w:t>
      </w:r>
      <w:proofErr w:type="gramStart"/>
      <w:r w:rsidRPr="007715B8">
        <w:rPr>
          <w:rFonts w:ascii="Tahoma" w:hAnsi="Tahoma" w:cs="Tahoma"/>
          <w:rtl/>
        </w:rPr>
        <w:t>التدريب .</w:t>
      </w:r>
      <w:proofErr w:type="gramEnd"/>
    </w:p>
    <w:p w:rsidR="004604CE" w:rsidRDefault="004604CE" w:rsidP="003E5B8B">
      <w:pPr>
        <w:tabs>
          <w:tab w:val="left" w:pos="1877"/>
        </w:tabs>
        <w:bidi/>
        <w:rPr>
          <w:rFonts w:ascii="Tahoma" w:hAnsi="Tahoma" w:cs="Tahoma"/>
          <w:b/>
          <w:bCs/>
          <w:u w:val="single"/>
          <w:rtl/>
        </w:rPr>
      </w:pPr>
    </w:p>
    <w:p w:rsidR="00C9571A" w:rsidRPr="007715B8" w:rsidRDefault="004C327A" w:rsidP="004604CE">
      <w:pPr>
        <w:tabs>
          <w:tab w:val="left" w:pos="1877"/>
        </w:tabs>
        <w:bidi/>
        <w:rPr>
          <w:rFonts w:ascii="Tahoma" w:hAnsi="Tahoma" w:cs="Tahoma"/>
          <w:b/>
          <w:bCs/>
          <w:u w:val="single"/>
        </w:rPr>
      </w:pPr>
      <w:r w:rsidRPr="007715B8">
        <w:rPr>
          <w:rFonts w:ascii="Tahoma" w:hAnsi="Tahoma" w:cs="Tahoma"/>
          <w:b/>
          <w:bCs/>
          <w:u w:val="single"/>
          <w:rtl/>
        </w:rPr>
        <w:t>ملاحظة1:</w:t>
      </w:r>
    </w:p>
    <w:p w:rsidR="00C9571A" w:rsidRPr="007715B8" w:rsidRDefault="00C9571A" w:rsidP="003E5B8B">
      <w:pPr>
        <w:tabs>
          <w:tab w:val="left" w:pos="1877"/>
        </w:tabs>
        <w:bidi/>
        <w:rPr>
          <w:rFonts w:ascii="Tahoma" w:hAnsi="Tahoma" w:cs="Tahoma"/>
          <w:rtl/>
        </w:rPr>
      </w:pPr>
      <w:r w:rsidRPr="007715B8">
        <w:rPr>
          <w:rFonts w:ascii="Tahoma" w:hAnsi="Tahoma" w:cs="Tahoma"/>
          <w:rtl/>
        </w:rPr>
        <w:t xml:space="preserve">للمراجعة أو الاستفسار أو لمزيد من المعلومات الرجاء الاتصال بمنسقة </w:t>
      </w:r>
      <w:r w:rsidR="009D0623" w:rsidRPr="007715B8">
        <w:rPr>
          <w:rFonts w:ascii="Tahoma" w:hAnsi="Tahoma" w:cs="Tahoma"/>
          <w:rtl/>
        </w:rPr>
        <w:t xml:space="preserve">شئون الافراد تلفون 08:2051299 </w:t>
      </w:r>
    </w:p>
    <w:p w:rsidR="00C9571A" w:rsidRPr="007715B8" w:rsidRDefault="00C9571A" w:rsidP="003E5B8B">
      <w:pPr>
        <w:tabs>
          <w:tab w:val="left" w:pos="1877"/>
        </w:tabs>
        <w:bidi/>
        <w:rPr>
          <w:rFonts w:ascii="Tahoma" w:hAnsi="Tahoma" w:cs="Tahoma"/>
          <w:b/>
          <w:bCs/>
          <w:u w:val="single"/>
          <w:rtl/>
        </w:rPr>
      </w:pPr>
      <w:r w:rsidRPr="007715B8">
        <w:rPr>
          <w:rFonts w:ascii="Tahoma" w:hAnsi="Tahoma" w:cs="Tahoma"/>
          <w:b/>
          <w:bCs/>
          <w:u w:val="single"/>
          <w:rtl/>
        </w:rPr>
        <w:t>ملاحظة 2</w:t>
      </w:r>
    </w:p>
    <w:p w:rsidR="003E5B8B" w:rsidRDefault="007715B8" w:rsidP="001E6A86">
      <w:pPr>
        <w:tabs>
          <w:tab w:val="left" w:pos="1877"/>
        </w:tabs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ترسل</w:t>
      </w:r>
      <w:r w:rsidR="00C9571A" w:rsidRPr="007715B8">
        <w:rPr>
          <w:rFonts w:ascii="Tahoma" w:hAnsi="Tahoma" w:cs="Tahoma"/>
          <w:rtl/>
        </w:rPr>
        <w:t xml:space="preserve"> جميع عروض التدريب </w:t>
      </w:r>
      <w:r w:rsidR="008426D8" w:rsidRPr="008426D8">
        <w:rPr>
          <w:rFonts w:ascii="Tahoma" w:hAnsi="Tahoma" w:cs="Tahoma" w:hint="cs"/>
          <w:b/>
          <w:bCs/>
          <w:u w:val="single"/>
          <w:rtl/>
        </w:rPr>
        <w:t>فقط</w:t>
      </w:r>
      <w:r w:rsidR="008426D8">
        <w:rPr>
          <w:rFonts w:ascii="Tahoma" w:hAnsi="Tahoma" w:cs="Tahoma" w:hint="cs"/>
          <w:rtl/>
        </w:rPr>
        <w:t xml:space="preserve"> </w:t>
      </w:r>
      <w:proofErr w:type="gramStart"/>
      <w:r>
        <w:rPr>
          <w:rFonts w:ascii="Tahoma" w:hAnsi="Tahoma" w:cs="Tahoma" w:hint="cs"/>
          <w:rtl/>
        </w:rPr>
        <w:t>علي</w:t>
      </w:r>
      <w:proofErr w:type="gramEnd"/>
      <w:r>
        <w:rPr>
          <w:rFonts w:ascii="Tahoma" w:hAnsi="Tahoma" w:cs="Tahoma" w:hint="cs"/>
          <w:rtl/>
        </w:rPr>
        <w:t xml:space="preserve"> العنوان البريدي التالي </w:t>
      </w:r>
      <w:r w:rsidR="00C9571A" w:rsidRPr="007715B8">
        <w:rPr>
          <w:rFonts w:ascii="Tahoma" w:hAnsi="Tahoma" w:cs="Tahoma"/>
          <w:rtl/>
        </w:rPr>
        <w:t xml:space="preserve"> </w:t>
      </w:r>
      <w:hyperlink r:id="rId8" w:history="1">
        <w:r w:rsidR="00136D06" w:rsidRPr="00FA4691">
          <w:rPr>
            <w:rStyle w:val="Hyperlink"/>
            <w:rFonts w:ascii="Tahoma" w:hAnsi="Tahoma" w:cs="Tahoma"/>
          </w:rPr>
          <w:t>rowaida@cfta-ps.org</w:t>
        </w:r>
      </w:hyperlink>
    </w:p>
    <w:p w:rsidR="00136D06" w:rsidRPr="007715B8" w:rsidRDefault="00136D06" w:rsidP="00136D06">
      <w:pPr>
        <w:tabs>
          <w:tab w:val="left" w:pos="1877"/>
        </w:tabs>
        <w:bidi/>
        <w:rPr>
          <w:rFonts w:ascii="Tahoma" w:hAnsi="Tahoma" w:cs="Tahoma"/>
          <w:rtl/>
          <w:lang w:bidi="ar-EG"/>
        </w:rPr>
      </w:pPr>
      <w:r>
        <w:rPr>
          <w:rFonts w:ascii="Tahoma" w:hAnsi="Tahoma" w:cs="Tahoma" w:hint="cs"/>
          <w:rtl/>
        </w:rPr>
        <w:t xml:space="preserve">أو تسلم باليد </w:t>
      </w:r>
      <w:r w:rsidR="00537171">
        <w:rPr>
          <w:rFonts w:ascii="Tahoma" w:hAnsi="Tahoma" w:cs="Tahoma" w:hint="cs"/>
          <w:rtl/>
        </w:rPr>
        <w:t xml:space="preserve">لدائرة المشتريات -بمقر الجمعية الكائن </w:t>
      </w:r>
      <w:r w:rsidR="00537171">
        <w:rPr>
          <w:rFonts w:ascii="Tahoma" w:hAnsi="Tahoma" w:cs="Tahoma"/>
          <w:rtl/>
        </w:rPr>
        <w:t>–</w:t>
      </w:r>
      <w:r w:rsidR="00537171">
        <w:rPr>
          <w:rFonts w:ascii="Tahoma" w:hAnsi="Tahoma" w:cs="Tahoma" w:hint="cs"/>
          <w:rtl/>
        </w:rPr>
        <w:t xml:space="preserve"> خانيونس -حي الامل </w:t>
      </w:r>
      <w:r w:rsidR="00537171">
        <w:rPr>
          <w:rFonts w:ascii="Tahoma" w:hAnsi="Tahoma" w:cs="Tahoma"/>
          <w:rtl/>
        </w:rPr>
        <w:t>–</w:t>
      </w:r>
      <w:r w:rsidR="00537171">
        <w:rPr>
          <w:rFonts w:ascii="Tahoma" w:hAnsi="Tahoma" w:cs="Tahoma" w:hint="cs"/>
          <w:rtl/>
        </w:rPr>
        <w:t xml:space="preserve"> شارع الرحمة</w:t>
      </w:r>
    </w:p>
    <w:bookmarkEnd w:id="0"/>
    <w:p w:rsidR="003E5B8B" w:rsidRPr="007715B8" w:rsidRDefault="003E5B8B" w:rsidP="003E5B8B">
      <w:pPr>
        <w:tabs>
          <w:tab w:val="left" w:pos="1877"/>
        </w:tabs>
        <w:bidi/>
        <w:rPr>
          <w:rFonts w:ascii="Tahoma" w:hAnsi="Tahoma" w:cs="Tahoma"/>
        </w:rPr>
      </w:pPr>
    </w:p>
    <w:sectPr w:rsidR="003E5B8B" w:rsidRPr="007715B8" w:rsidSect="008A5729">
      <w:headerReference w:type="default" r:id="rId9"/>
      <w:pgSz w:w="12240" w:h="15840"/>
      <w:pgMar w:top="194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7E" w:rsidRDefault="00FF1A7E" w:rsidP="008A5729">
      <w:pPr>
        <w:spacing w:after="0" w:line="240" w:lineRule="auto"/>
      </w:pPr>
      <w:r>
        <w:separator/>
      </w:r>
    </w:p>
  </w:endnote>
  <w:endnote w:type="continuationSeparator" w:id="0">
    <w:p w:rsidR="00FF1A7E" w:rsidRDefault="00FF1A7E" w:rsidP="008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7E" w:rsidRDefault="00FF1A7E" w:rsidP="008A5729">
      <w:pPr>
        <w:spacing w:after="0" w:line="240" w:lineRule="auto"/>
      </w:pPr>
      <w:r>
        <w:separator/>
      </w:r>
    </w:p>
  </w:footnote>
  <w:footnote w:type="continuationSeparator" w:id="0">
    <w:p w:rsidR="00FF1A7E" w:rsidRDefault="00FF1A7E" w:rsidP="008A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29" w:rsidRPr="00635F04" w:rsidRDefault="00635F04" w:rsidP="008A5729">
    <w:pPr>
      <w:pStyle w:val="a4"/>
      <w:jc w:val="center"/>
      <w:rPr>
        <w:rFonts w:ascii="Tahoma" w:hAnsi="Tahoma" w:cs="Tahoma"/>
        <w:sz w:val="24"/>
        <w:szCs w:val="24"/>
        <w:rtl/>
      </w:rPr>
    </w:pPr>
    <w:r w:rsidRPr="00635F04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56993D" wp14:editId="7C416896">
          <wp:simplePos x="0" y="0"/>
          <wp:positionH relativeFrom="column">
            <wp:posOffset>5107305</wp:posOffset>
          </wp:positionH>
          <wp:positionV relativeFrom="paragraph">
            <wp:posOffset>-261620</wp:posOffset>
          </wp:positionV>
          <wp:extent cx="895350" cy="849630"/>
          <wp:effectExtent l="0" t="0" r="0" b="7620"/>
          <wp:wrapSquare wrapText="bothSides"/>
          <wp:docPr id="1" name="صورة 1" descr="C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29" w:rsidRPr="00635F04">
      <w:rPr>
        <w:rFonts w:ascii="Tahoma" w:hAnsi="Tahoma" w:cs="Tahoma"/>
        <w:sz w:val="24"/>
        <w:szCs w:val="24"/>
        <w:rtl/>
      </w:rPr>
      <w:t>جمعية الثقافة والفكر الحر</w:t>
    </w:r>
  </w:p>
  <w:p w:rsidR="008A5729" w:rsidRPr="008A5729" w:rsidRDefault="00CE4E10" w:rsidP="00CE4E10">
    <w:pPr>
      <w:pStyle w:val="a4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8A5729" w:rsidRPr="008A5729">
      <w:rPr>
        <w:b/>
        <w:bCs/>
        <w:sz w:val="28"/>
        <w:szCs w:val="28"/>
      </w:rPr>
      <w:t>The Culture and Free Thought Association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22A"/>
    <w:multiLevelType w:val="hybridMultilevel"/>
    <w:tmpl w:val="57B2C5BC"/>
    <w:lvl w:ilvl="0" w:tplc="A14C929E">
      <w:start w:val="4"/>
      <w:numFmt w:val="bullet"/>
      <w:lvlText w:val="-"/>
      <w:lvlJc w:val="left"/>
      <w:pPr>
        <w:ind w:left="116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2484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3305C"/>
    <w:multiLevelType w:val="hybridMultilevel"/>
    <w:tmpl w:val="C8E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5FC5"/>
    <w:multiLevelType w:val="hybridMultilevel"/>
    <w:tmpl w:val="B5364508"/>
    <w:lvl w:ilvl="0" w:tplc="DCE4A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70D6"/>
    <w:multiLevelType w:val="multilevel"/>
    <w:tmpl w:val="4E208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.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3A2E99"/>
    <w:multiLevelType w:val="hybridMultilevel"/>
    <w:tmpl w:val="C0224874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6" w15:restartNumberingAfterBreak="0">
    <w:nsid w:val="25C53284"/>
    <w:multiLevelType w:val="hybridMultilevel"/>
    <w:tmpl w:val="67F0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460"/>
    <w:multiLevelType w:val="hybridMultilevel"/>
    <w:tmpl w:val="23CE0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571AB"/>
    <w:multiLevelType w:val="hybridMultilevel"/>
    <w:tmpl w:val="E848A096"/>
    <w:lvl w:ilvl="0" w:tplc="16F28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4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97896"/>
    <w:multiLevelType w:val="hybridMultilevel"/>
    <w:tmpl w:val="4114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35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A7097"/>
    <w:multiLevelType w:val="hybridMultilevel"/>
    <w:tmpl w:val="4956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45602"/>
    <w:multiLevelType w:val="hybridMultilevel"/>
    <w:tmpl w:val="B5364508"/>
    <w:lvl w:ilvl="0" w:tplc="DCE4A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38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072AB7"/>
    <w:multiLevelType w:val="hybridMultilevel"/>
    <w:tmpl w:val="8B70D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96637"/>
    <w:multiLevelType w:val="hybridMultilevel"/>
    <w:tmpl w:val="3E8E3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A64C50"/>
    <w:multiLevelType w:val="hybridMultilevel"/>
    <w:tmpl w:val="B36A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05198"/>
    <w:multiLevelType w:val="hybridMultilevel"/>
    <w:tmpl w:val="E298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B94"/>
    <w:multiLevelType w:val="hybridMultilevel"/>
    <w:tmpl w:val="DEC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B43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2D11AF"/>
    <w:multiLevelType w:val="hybridMultilevel"/>
    <w:tmpl w:val="4DA0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D1C47"/>
    <w:multiLevelType w:val="hybridMultilevel"/>
    <w:tmpl w:val="0240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73740"/>
    <w:multiLevelType w:val="hybridMultilevel"/>
    <w:tmpl w:val="2632ADE0"/>
    <w:lvl w:ilvl="0" w:tplc="7F707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2FC"/>
    <w:multiLevelType w:val="hybridMultilevel"/>
    <w:tmpl w:val="DCB22008"/>
    <w:lvl w:ilvl="0" w:tplc="B810CD2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4"/>
  </w:num>
  <w:num w:numId="14">
    <w:abstractNumId w:val="22"/>
  </w:num>
  <w:num w:numId="15">
    <w:abstractNumId w:val="14"/>
  </w:num>
  <w:num w:numId="16">
    <w:abstractNumId w:val="5"/>
  </w:num>
  <w:num w:numId="17">
    <w:abstractNumId w:val="7"/>
  </w:num>
  <w:num w:numId="18">
    <w:abstractNumId w:val="23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C"/>
    <w:rsid w:val="00022575"/>
    <w:rsid w:val="00052AEC"/>
    <w:rsid w:val="00072DD1"/>
    <w:rsid w:val="00076596"/>
    <w:rsid w:val="00104AEC"/>
    <w:rsid w:val="001311D3"/>
    <w:rsid w:val="00136D06"/>
    <w:rsid w:val="00190869"/>
    <w:rsid w:val="0019300E"/>
    <w:rsid w:val="00193700"/>
    <w:rsid w:val="00197B80"/>
    <w:rsid w:val="001A53D7"/>
    <w:rsid w:val="001B02B2"/>
    <w:rsid w:val="001D2E81"/>
    <w:rsid w:val="001E4259"/>
    <w:rsid w:val="001E6A86"/>
    <w:rsid w:val="00222920"/>
    <w:rsid w:val="00252B3D"/>
    <w:rsid w:val="00253E94"/>
    <w:rsid w:val="0026701C"/>
    <w:rsid w:val="00282753"/>
    <w:rsid w:val="00293035"/>
    <w:rsid w:val="002B647F"/>
    <w:rsid w:val="002C7229"/>
    <w:rsid w:val="002F18B1"/>
    <w:rsid w:val="002F1A99"/>
    <w:rsid w:val="003063EB"/>
    <w:rsid w:val="00313A30"/>
    <w:rsid w:val="0034690E"/>
    <w:rsid w:val="00381D62"/>
    <w:rsid w:val="003B77A7"/>
    <w:rsid w:val="003C1C96"/>
    <w:rsid w:val="003E5B8B"/>
    <w:rsid w:val="00413A29"/>
    <w:rsid w:val="00444431"/>
    <w:rsid w:val="004604CE"/>
    <w:rsid w:val="004732D4"/>
    <w:rsid w:val="00477C79"/>
    <w:rsid w:val="004C327A"/>
    <w:rsid w:val="004D08C5"/>
    <w:rsid w:val="004D6EF9"/>
    <w:rsid w:val="00537171"/>
    <w:rsid w:val="005443D8"/>
    <w:rsid w:val="005505C1"/>
    <w:rsid w:val="005563C4"/>
    <w:rsid w:val="00587039"/>
    <w:rsid w:val="005B280D"/>
    <w:rsid w:val="005F3811"/>
    <w:rsid w:val="00635F04"/>
    <w:rsid w:val="00653758"/>
    <w:rsid w:val="006948EE"/>
    <w:rsid w:val="006B1320"/>
    <w:rsid w:val="006D053D"/>
    <w:rsid w:val="006D2886"/>
    <w:rsid w:val="00701D30"/>
    <w:rsid w:val="00732921"/>
    <w:rsid w:val="007558AE"/>
    <w:rsid w:val="0076782F"/>
    <w:rsid w:val="00767BDD"/>
    <w:rsid w:val="007715B8"/>
    <w:rsid w:val="00783BD0"/>
    <w:rsid w:val="007B2C8B"/>
    <w:rsid w:val="007C5193"/>
    <w:rsid w:val="007D01FA"/>
    <w:rsid w:val="007D5CA0"/>
    <w:rsid w:val="00823D74"/>
    <w:rsid w:val="0083130E"/>
    <w:rsid w:val="0083524E"/>
    <w:rsid w:val="008426D8"/>
    <w:rsid w:val="008526EF"/>
    <w:rsid w:val="00864B08"/>
    <w:rsid w:val="008A5729"/>
    <w:rsid w:val="008D30BF"/>
    <w:rsid w:val="008F2266"/>
    <w:rsid w:val="008F506B"/>
    <w:rsid w:val="008F61A0"/>
    <w:rsid w:val="00930CA4"/>
    <w:rsid w:val="00942902"/>
    <w:rsid w:val="009760E3"/>
    <w:rsid w:val="009A35F1"/>
    <w:rsid w:val="009A7F1B"/>
    <w:rsid w:val="009C6F19"/>
    <w:rsid w:val="009D0623"/>
    <w:rsid w:val="009E690F"/>
    <w:rsid w:val="009F098E"/>
    <w:rsid w:val="009F0C6C"/>
    <w:rsid w:val="00A61462"/>
    <w:rsid w:val="00A95A92"/>
    <w:rsid w:val="00AB3C60"/>
    <w:rsid w:val="00AB713B"/>
    <w:rsid w:val="00AD3320"/>
    <w:rsid w:val="00B165F5"/>
    <w:rsid w:val="00B16D87"/>
    <w:rsid w:val="00B305D7"/>
    <w:rsid w:val="00B46E68"/>
    <w:rsid w:val="00B9007C"/>
    <w:rsid w:val="00B920CE"/>
    <w:rsid w:val="00BC7E7E"/>
    <w:rsid w:val="00BD177E"/>
    <w:rsid w:val="00BF2A67"/>
    <w:rsid w:val="00C0223C"/>
    <w:rsid w:val="00C26A10"/>
    <w:rsid w:val="00C4174D"/>
    <w:rsid w:val="00C61854"/>
    <w:rsid w:val="00C77FAD"/>
    <w:rsid w:val="00C9571A"/>
    <w:rsid w:val="00CA6E3F"/>
    <w:rsid w:val="00CB720E"/>
    <w:rsid w:val="00CC75DD"/>
    <w:rsid w:val="00CC7638"/>
    <w:rsid w:val="00CE4E10"/>
    <w:rsid w:val="00D078FD"/>
    <w:rsid w:val="00D70652"/>
    <w:rsid w:val="00D8064A"/>
    <w:rsid w:val="00DA3A0C"/>
    <w:rsid w:val="00DA77FF"/>
    <w:rsid w:val="00DC0005"/>
    <w:rsid w:val="00DF6F2A"/>
    <w:rsid w:val="00E369F0"/>
    <w:rsid w:val="00E6716D"/>
    <w:rsid w:val="00E83DD7"/>
    <w:rsid w:val="00E91D19"/>
    <w:rsid w:val="00E96C42"/>
    <w:rsid w:val="00EA4EBE"/>
    <w:rsid w:val="00EC29B0"/>
    <w:rsid w:val="00EC7132"/>
    <w:rsid w:val="00F0005E"/>
    <w:rsid w:val="00F37DB7"/>
    <w:rsid w:val="00F444FA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7CEEA4-5276-42BF-817F-398655E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EBE"/>
  </w:style>
  <w:style w:type="paragraph" w:styleId="2">
    <w:name w:val="heading 2"/>
    <w:basedOn w:val="a"/>
    <w:next w:val="a"/>
    <w:link w:val="2Char"/>
    <w:uiPriority w:val="9"/>
    <w:unhideWhenUsed/>
    <w:qFormat/>
    <w:rsid w:val="001D2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00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A5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A5729"/>
  </w:style>
  <w:style w:type="paragraph" w:styleId="a5">
    <w:name w:val="footer"/>
    <w:basedOn w:val="a"/>
    <w:link w:val="Char0"/>
    <w:uiPriority w:val="99"/>
    <w:unhideWhenUsed/>
    <w:rsid w:val="008A5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A5729"/>
  </w:style>
  <w:style w:type="paragraph" w:styleId="a6">
    <w:name w:val="Balloon Text"/>
    <w:basedOn w:val="a"/>
    <w:link w:val="Char1"/>
    <w:uiPriority w:val="99"/>
    <w:semiHidden/>
    <w:unhideWhenUsed/>
    <w:rsid w:val="008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A57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2E81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1D2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سرد الفقرات1"/>
    <w:basedOn w:val="a"/>
    <w:qFormat/>
    <w:rsid w:val="002C72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37D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BodyTextBefore3pt">
    <w:name w:val="Style Body Text + Before:  3 pt"/>
    <w:basedOn w:val="a9"/>
    <w:link w:val="StyleBodyTextBefore3ptChar"/>
    <w:rsid w:val="00076596"/>
    <w:pPr>
      <w:spacing w:before="60" w:after="0" w:line="240" w:lineRule="auto"/>
      <w:jc w:val="right"/>
    </w:pPr>
    <w:rPr>
      <w:rFonts w:ascii="Tahoma" w:eastAsia="Times New Roman" w:hAnsi="Tahoma" w:cs="Times New Roman"/>
      <w:sz w:val="18"/>
      <w:szCs w:val="20"/>
    </w:rPr>
  </w:style>
  <w:style w:type="character" w:customStyle="1" w:styleId="StyleBodyTextBefore3ptChar">
    <w:name w:val="Style Body Text + Before:  3 pt Char"/>
    <w:link w:val="StyleBodyTextBefore3pt"/>
    <w:rsid w:val="00076596"/>
    <w:rPr>
      <w:rFonts w:ascii="Tahoma" w:eastAsia="Times New Roman" w:hAnsi="Tahoma" w:cs="Times New Roman"/>
      <w:sz w:val="18"/>
      <w:szCs w:val="20"/>
    </w:rPr>
  </w:style>
  <w:style w:type="paragraph" w:styleId="a9">
    <w:name w:val="Body Text"/>
    <w:basedOn w:val="a"/>
    <w:link w:val="Char2"/>
    <w:uiPriority w:val="99"/>
    <w:semiHidden/>
    <w:unhideWhenUsed/>
    <w:rsid w:val="00076596"/>
    <w:pPr>
      <w:spacing w:after="120"/>
    </w:pPr>
  </w:style>
  <w:style w:type="character" w:customStyle="1" w:styleId="Char2">
    <w:name w:val="نص أساسي Char"/>
    <w:basedOn w:val="a0"/>
    <w:link w:val="a9"/>
    <w:uiPriority w:val="99"/>
    <w:semiHidden/>
    <w:rsid w:val="00076596"/>
  </w:style>
  <w:style w:type="character" w:styleId="aa">
    <w:name w:val="Unresolved Mention"/>
    <w:basedOn w:val="a0"/>
    <w:uiPriority w:val="99"/>
    <w:semiHidden/>
    <w:unhideWhenUsed/>
    <w:rsid w:val="0013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aida@cfta-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7956-D8FB-4B8A-8607-29AD12F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SUBEH</dc:creator>
  <cp:lastModifiedBy>Extreme</cp:lastModifiedBy>
  <cp:revision>2</cp:revision>
  <cp:lastPrinted>2017-01-23T10:59:00Z</cp:lastPrinted>
  <dcterms:created xsi:type="dcterms:W3CDTF">2019-01-06T07:10:00Z</dcterms:created>
  <dcterms:modified xsi:type="dcterms:W3CDTF">2019-01-06T07:10:00Z</dcterms:modified>
</cp:coreProperties>
</file>