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83" w:rsidRPr="00850E1E" w:rsidRDefault="00D71783" w:rsidP="00BB5B05">
      <w:pPr>
        <w:bidi/>
        <w:spacing w:line="276" w:lineRule="auto"/>
        <w:jc w:val="both"/>
        <w:rPr>
          <w:rFonts w:asciiTheme="majorBidi" w:hAnsiTheme="majorBidi" w:cstheme="majorBidi" w:hint="cs"/>
          <w:b/>
          <w:bCs/>
          <w:sz w:val="26"/>
          <w:szCs w:val="26"/>
          <w:rtl/>
        </w:rPr>
      </w:pPr>
    </w:p>
    <w:p w:rsidR="00D71783" w:rsidRPr="00850E1E" w:rsidRDefault="00D71783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0" w:name="_GoBack"/>
      <w:bookmarkEnd w:id="0"/>
    </w:p>
    <w:p w:rsidR="004F1ABE" w:rsidRPr="00850E1E" w:rsidRDefault="004F1AB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D71783" w:rsidRPr="00850E1E" w:rsidRDefault="00D71783" w:rsidP="00BB5B05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50E1E">
        <w:rPr>
          <w:rFonts w:asciiTheme="majorBidi" w:hAnsiTheme="majorBidi" w:cstheme="majorBidi"/>
          <w:b/>
          <w:bCs/>
          <w:sz w:val="32"/>
          <w:szCs w:val="32"/>
          <w:rtl/>
        </w:rPr>
        <w:t>اعلان خارجي</w:t>
      </w:r>
    </w:p>
    <w:p w:rsidR="003D1771" w:rsidRPr="00850E1E" w:rsidRDefault="00D962DB" w:rsidP="00BB5B05">
      <w:pPr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50E1E">
        <w:rPr>
          <w:rFonts w:asciiTheme="majorBidi" w:hAnsiTheme="majorBidi" w:cstheme="majorBidi"/>
          <w:b/>
          <w:bCs/>
          <w:sz w:val="32"/>
          <w:szCs w:val="32"/>
          <w:rtl/>
        </w:rPr>
        <w:t>استقطاب هواة في مجال الإذاعة والراديو</w:t>
      </w:r>
    </w:p>
    <w:p w:rsidR="0033365D" w:rsidRPr="00850E1E" w:rsidRDefault="0033365D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D71783" w:rsidRPr="00850E1E" w:rsidRDefault="00D71783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50E1E">
        <w:rPr>
          <w:rFonts w:asciiTheme="majorBidi" w:hAnsiTheme="majorBidi" w:cstheme="majorBidi"/>
          <w:sz w:val="26"/>
          <w:szCs w:val="26"/>
          <w:rtl/>
        </w:rPr>
        <w:t>جمعية الثقافة والفكر الحر، جمعية أهلية فلسطينية، غير ربحية، مستقلة، تأسست عام 1991، تلعب دوراً قيادياً في تطوير المجتمع المدني الفلسطيني من خلال العمل على تطوير قدرات الأطفال و الشباب و المرأة في المحافظات الجنوبية و الوسطى من قطاع غزة.</w:t>
      </w:r>
    </w:p>
    <w:p w:rsidR="00D71783" w:rsidRPr="00850E1E" w:rsidRDefault="00D71783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D71783" w:rsidRPr="00850E1E" w:rsidRDefault="00D71783" w:rsidP="00F610D1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50E1E">
        <w:rPr>
          <w:rFonts w:asciiTheme="majorBidi" w:hAnsiTheme="majorBidi" w:cstheme="majorBidi"/>
          <w:sz w:val="26"/>
          <w:szCs w:val="26"/>
          <w:rtl/>
        </w:rPr>
        <w:t xml:space="preserve">نظراً لعدم وجود مساحات </w:t>
      </w:r>
      <w:r w:rsidR="004F1ABE" w:rsidRPr="00850E1E">
        <w:rPr>
          <w:rFonts w:asciiTheme="majorBidi" w:hAnsiTheme="majorBidi" w:cstheme="majorBidi" w:hint="cs"/>
          <w:sz w:val="26"/>
          <w:szCs w:val="26"/>
          <w:rtl/>
          <w:lang w:bidi="ar-JO"/>
        </w:rPr>
        <w:t xml:space="preserve">أمنة </w:t>
      </w:r>
      <w:r w:rsidRPr="00850E1E">
        <w:rPr>
          <w:rFonts w:asciiTheme="majorBidi" w:hAnsiTheme="majorBidi" w:cstheme="majorBidi"/>
          <w:sz w:val="26"/>
          <w:szCs w:val="26"/>
          <w:rtl/>
        </w:rPr>
        <w:t xml:space="preserve">وحرة للشباب </w:t>
      </w:r>
      <w:r w:rsidR="004F1ABE" w:rsidRPr="00850E1E">
        <w:rPr>
          <w:rFonts w:asciiTheme="majorBidi" w:hAnsiTheme="majorBidi" w:cstheme="majorBidi" w:hint="cs"/>
          <w:sz w:val="26"/>
          <w:szCs w:val="26"/>
          <w:rtl/>
        </w:rPr>
        <w:t>لمشاركة وتطوير مهاراتهم</w:t>
      </w:r>
      <w:r w:rsidRPr="00850E1E">
        <w:rPr>
          <w:rFonts w:asciiTheme="majorBidi" w:hAnsiTheme="majorBidi" w:cstheme="majorBidi"/>
          <w:sz w:val="26"/>
          <w:szCs w:val="26"/>
          <w:rtl/>
        </w:rPr>
        <w:t xml:space="preserve"> ، الأمر الذي يؤثر سلباً على مستوى مشاركتهم وتمثيلهم في قطاعات المجتمع المختلفة. فإن المركز الثقافي التابع لجمعية الثقافة والفكر الحر يُعد من المنابر الفعالة للشباب </w:t>
      </w:r>
      <w:r w:rsidR="00F610D1" w:rsidRPr="00F610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التي تهدف الى اتاحة </w:t>
      </w:r>
      <w:r w:rsidRPr="00F610D1">
        <w:rPr>
          <w:rFonts w:asciiTheme="majorBidi" w:hAnsiTheme="majorBidi" w:cstheme="majorBidi"/>
          <w:b/>
          <w:bCs/>
          <w:sz w:val="26"/>
          <w:szCs w:val="26"/>
          <w:rtl/>
        </w:rPr>
        <w:t>الفرصة والمساحة لتمثيل مواهبهم  وتعزيز وتمكين قدراتهم وإعدادهم للقيادة، بقصد إحداث تغيير ايجابي على ا</w:t>
      </w:r>
      <w:r w:rsidR="00F610D1" w:rsidRPr="00F610D1">
        <w:rPr>
          <w:rFonts w:asciiTheme="majorBidi" w:hAnsiTheme="majorBidi" w:cstheme="majorBidi"/>
          <w:b/>
          <w:bCs/>
          <w:sz w:val="26"/>
          <w:szCs w:val="26"/>
          <w:rtl/>
        </w:rPr>
        <w:t>لمستوى الشخصي والمستوى المجتمعي</w:t>
      </w:r>
      <w:r w:rsidR="00F610D1" w:rsidRPr="00F610D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ومن ثم تظهيرهم ومنتجاتهم للجمهمور.</w:t>
      </w:r>
    </w:p>
    <w:p w:rsidR="00D71783" w:rsidRPr="00850E1E" w:rsidRDefault="00D71783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50E1E">
        <w:rPr>
          <w:rFonts w:asciiTheme="majorBidi" w:hAnsiTheme="majorBidi" w:cstheme="majorBidi"/>
          <w:sz w:val="26"/>
          <w:szCs w:val="26"/>
          <w:rtl/>
        </w:rPr>
        <w:t>يمثل راديو كلاكيت أحد المنصات الأساسية داخل المركز الثقافي والذي يعد منبر هوائي الكتروني.</w:t>
      </w:r>
    </w:p>
    <w:p w:rsidR="00850E1E" w:rsidRPr="00850E1E" w:rsidRDefault="00D71783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50E1E">
        <w:rPr>
          <w:rFonts w:asciiTheme="majorBidi" w:hAnsiTheme="majorBidi" w:cstheme="majorBidi"/>
          <w:sz w:val="26"/>
          <w:szCs w:val="26"/>
          <w:rtl/>
        </w:rPr>
        <w:t xml:space="preserve">اذ أن </w:t>
      </w:r>
      <w:r w:rsidR="004F1ABE" w:rsidRPr="00850E1E">
        <w:rPr>
          <w:rFonts w:asciiTheme="majorBidi" w:hAnsiTheme="majorBidi" w:cstheme="majorBidi" w:hint="cs"/>
          <w:sz w:val="26"/>
          <w:szCs w:val="26"/>
          <w:rtl/>
        </w:rPr>
        <w:t>اذاعات</w:t>
      </w:r>
      <w:r w:rsidR="00D962DB" w:rsidRPr="00850E1E">
        <w:rPr>
          <w:rFonts w:asciiTheme="majorBidi" w:hAnsiTheme="majorBidi" w:cstheme="majorBidi"/>
          <w:sz w:val="26"/>
          <w:szCs w:val="26"/>
          <w:rtl/>
        </w:rPr>
        <w:t xml:space="preserve"> الإنترنت</w:t>
      </w:r>
      <w:r w:rsidRPr="00850E1E">
        <w:rPr>
          <w:rFonts w:asciiTheme="majorBidi" w:hAnsiTheme="majorBidi" w:cstheme="majorBidi"/>
          <w:sz w:val="26"/>
          <w:szCs w:val="26"/>
          <w:rtl/>
        </w:rPr>
        <w:t xml:space="preserve"> تمثل الآن </w:t>
      </w:r>
      <w:r w:rsidR="00D962DB" w:rsidRPr="00850E1E">
        <w:rPr>
          <w:rFonts w:asciiTheme="majorBidi" w:hAnsiTheme="majorBidi" w:cstheme="majorBidi"/>
          <w:sz w:val="26"/>
          <w:szCs w:val="26"/>
          <w:rtl/>
        </w:rPr>
        <w:t>.. موضة الشباب للثورة على القيود والخروج عن المألوف</w:t>
      </w:r>
      <w:r w:rsidR="004F1ABE" w:rsidRPr="00850E1E">
        <w:rPr>
          <w:rFonts w:asciiTheme="majorBidi" w:hAnsiTheme="majorBidi" w:cstheme="majorBidi" w:hint="cs"/>
          <w:sz w:val="26"/>
          <w:szCs w:val="26"/>
          <w:rtl/>
        </w:rPr>
        <w:t xml:space="preserve"> ب</w:t>
      </w:r>
      <w:r w:rsidR="00D962DB" w:rsidRPr="00850E1E">
        <w:rPr>
          <w:rFonts w:asciiTheme="majorBidi" w:hAnsiTheme="majorBidi" w:cstheme="majorBidi"/>
          <w:sz w:val="26"/>
          <w:szCs w:val="26"/>
          <w:rtl/>
        </w:rPr>
        <w:t>هدف منافسة محطات الراديو من خلال جذب أكبر عدد من المستمعين عن طريق استغلال مساحة لا نهائية من الحرية بخرائط برامجية جديدة شكلا ومضمونا مع أداء بعيد تماما عن كل</w:t>
      </w:r>
      <w:r w:rsidR="004F1ABE" w:rsidRPr="00850E1E">
        <w:rPr>
          <w:rFonts w:asciiTheme="majorBidi" w:hAnsiTheme="majorBidi" w:cstheme="majorBidi"/>
          <w:sz w:val="26"/>
          <w:szCs w:val="26"/>
        </w:rPr>
        <w:t xml:space="preserve"> </w:t>
      </w:r>
      <w:r w:rsidR="00850E1E" w:rsidRPr="00850E1E">
        <w:rPr>
          <w:rFonts w:asciiTheme="majorBidi" w:hAnsiTheme="majorBidi" w:cstheme="majorBidi"/>
          <w:sz w:val="26"/>
          <w:szCs w:val="26"/>
          <w:rtl/>
        </w:rPr>
        <w:t>القيود</w:t>
      </w:r>
      <w:r w:rsidR="00850E1E" w:rsidRPr="00850E1E">
        <w:rPr>
          <w:rFonts w:asciiTheme="majorBidi" w:hAnsiTheme="majorBidi" w:cstheme="majorBidi" w:hint="cs"/>
          <w:sz w:val="26"/>
          <w:szCs w:val="26"/>
          <w:rtl/>
        </w:rPr>
        <w:t xml:space="preserve">. حيث كانت </w:t>
      </w:r>
      <w:r w:rsidR="004F1ABE" w:rsidRPr="00850E1E">
        <w:rPr>
          <w:rFonts w:asciiTheme="majorBidi" w:hAnsiTheme="majorBidi" w:cstheme="majorBidi" w:hint="cs"/>
          <w:sz w:val="26"/>
          <w:szCs w:val="26"/>
          <w:rtl/>
        </w:rPr>
        <w:t xml:space="preserve">كلاكيت مبادرة عدد </w:t>
      </w:r>
      <w:r w:rsidR="00D962DB" w:rsidRPr="00850E1E">
        <w:rPr>
          <w:rFonts w:asciiTheme="majorBidi" w:hAnsiTheme="majorBidi" w:cstheme="majorBidi"/>
          <w:sz w:val="26"/>
          <w:szCs w:val="26"/>
          <w:rtl/>
        </w:rPr>
        <w:t xml:space="preserve">من الشبان والشابات في </w:t>
      </w:r>
      <w:r w:rsidRPr="00850E1E">
        <w:rPr>
          <w:rFonts w:asciiTheme="majorBidi" w:hAnsiTheme="majorBidi" w:cstheme="majorBidi"/>
          <w:sz w:val="26"/>
          <w:szCs w:val="26"/>
          <w:rtl/>
        </w:rPr>
        <w:t>المحافظة الجنوبية</w:t>
      </w:r>
      <w:r w:rsidR="004F1ABE" w:rsidRPr="00850E1E">
        <w:rPr>
          <w:rFonts w:asciiTheme="majorBidi" w:hAnsiTheme="majorBidi" w:cstheme="majorBidi" w:hint="cs"/>
          <w:sz w:val="26"/>
          <w:szCs w:val="26"/>
          <w:rtl/>
        </w:rPr>
        <w:t xml:space="preserve"> في انشاء منبر إذاعي الكتروني</w:t>
      </w:r>
      <w:r w:rsidR="00D962DB" w:rsidRPr="00850E1E">
        <w:rPr>
          <w:rFonts w:asciiTheme="majorBidi" w:hAnsiTheme="majorBidi" w:cstheme="majorBidi"/>
          <w:sz w:val="26"/>
          <w:szCs w:val="26"/>
          <w:rtl/>
        </w:rPr>
        <w:t xml:space="preserve">, </w:t>
      </w:r>
      <w:r w:rsidR="00850E1E" w:rsidRPr="00850E1E">
        <w:rPr>
          <w:rFonts w:asciiTheme="majorBidi" w:hAnsiTheme="majorBidi" w:cstheme="majorBidi" w:hint="cs"/>
          <w:sz w:val="26"/>
          <w:szCs w:val="26"/>
          <w:rtl/>
        </w:rPr>
        <w:t>ي</w:t>
      </w:r>
      <w:r w:rsidR="00D962DB" w:rsidRPr="00850E1E">
        <w:rPr>
          <w:rFonts w:asciiTheme="majorBidi" w:hAnsiTheme="majorBidi" w:cstheme="majorBidi"/>
          <w:sz w:val="26"/>
          <w:szCs w:val="26"/>
          <w:rtl/>
        </w:rPr>
        <w:t>عمل على تعزيز حريات الرأي والتعبير ونشر الوعي والثقافة  وتقوم بتدريب وتقديم المساعدة الفنية للراغبين في تقديم برامجهم ذات المحتوى الهادف على الإنترنت.</w:t>
      </w:r>
    </w:p>
    <w:p w:rsidR="00850E1E" w:rsidRP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50E1E" w:rsidRP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50E1E">
        <w:rPr>
          <w:rFonts w:asciiTheme="majorBidi" w:hAnsiTheme="majorBidi" w:cstheme="majorBidi" w:hint="cs"/>
          <w:sz w:val="26"/>
          <w:szCs w:val="26"/>
          <w:rtl/>
        </w:rPr>
        <w:t>وعليه يرغب الراديو في استقطاب هواه في شباب من كلا الجنسين في مجال الاعداد والتقديم الإذاعي: وفق المعايير الآتية:</w:t>
      </w:r>
    </w:p>
    <w:p w:rsidR="00E17162" w:rsidRPr="00850E1E" w:rsidRDefault="00E17162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17162" w:rsidRPr="00850E1E" w:rsidRDefault="00E17162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0E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منهجية </w:t>
      </w:r>
      <w:r w:rsidR="00BB5B05">
        <w:rPr>
          <w:rFonts w:asciiTheme="majorBidi" w:hAnsiTheme="majorBidi" w:cstheme="majorBidi" w:hint="cs"/>
          <w:b/>
          <w:bCs/>
          <w:sz w:val="28"/>
          <w:szCs w:val="28"/>
          <w:rtl/>
        </w:rPr>
        <w:t>العمل</w:t>
      </w:r>
      <w:r w:rsidRPr="00850E1E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:rsidR="004F1ABE" w:rsidRPr="00850E1E" w:rsidRDefault="00E17162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  <w:r w:rsidRPr="00850E1E">
        <w:rPr>
          <w:rFonts w:asciiTheme="majorBidi" w:hAnsiTheme="majorBidi" w:cstheme="majorBidi"/>
          <w:sz w:val="26"/>
          <w:szCs w:val="26"/>
          <w:rtl/>
        </w:rPr>
        <w:t xml:space="preserve">يهتم المركز الثقافي التابع لجمعية الثقافة والفكر بالحر، بالتدريب المبني على المشاركة الكاملة مع الشباب، </w:t>
      </w:r>
      <w:r w:rsidR="00850E1E" w:rsidRPr="00850E1E">
        <w:rPr>
          <w:rFonts w:asciiTheme="majorBidi" w:hAnsiTheme="majorBidi" w:cstheme="majorBidi" w:hint="cs"/>
          <w:sz w:val="26"/>
          <w:szCs w:val="26"/>
          <w:rtl/>
        </w:rPr>
        <w:t>ويهتم بالتدريبات</w:t>
      </w:r>
      <w:r w:rsidRPr="00850E1E">
        <w:rPr>
          <w:rFonts w:asciiTheme="majorBidi" w:hAnsiTheme="majorBidi" w:cstheme="majorBidi"/>
          <w:sz w:val="26"/>
          <w:szCs w:val="26"/>
          <w:rtl/>
        </w:rPr>
        <w:t xml:space="preserve"> التي تجمع ما بين النظري والعملي في آن. </w:t>
      </w:r>
      <w:r w:rsidR="00850E1E" w:rsidRPr="00850E1E">
        <w:rPr>
          <w:rFonts w:asciiTheme="majorBidi" w:hAnsiTheme="majorBidi" w:cstheme="majorBidi" w:hint="cs"/>
          <w:sz w:val="26"/>
          <w:szCs w:val="26"/>
          <w:rtl/>
        </w:rPr>
        <w:t>بما</w:t>
      </w:r>
      <w:r w:rsidR="004F1ABE" w:rsidRPr="00850E1E">
        <w:rPr>
          <w:rFonts w:asciiTheme="majorBidi" w:hAnsiTheme="majorBidi" w:cstheme="majorBidi"/>
          <w:sz w:val="26"/>
          <w:szCs w:val="26"/>
          <w:rtl/>
        </w:rPr>
        <w:t xml:space="preserve"> يضمن المشاركة الكاملة والتنوع والتعددية في المواد الإذاعية التي تكتبت وتنتج بشكل جماعي.</w:t>
      </w:r>
    </w:p>
    <w:p w:rsidR="00E17162" w:rsidRPr="00850E1E" w:rsidRDefault="00E17162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E17162" w:rsidRPr="00850E1E" w:rsidRDefault="00BB5B05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الفئة المستهدفة</w:t>
      </w:r>
      <w:r w:rsidR="00E17162" w:rsidRPr="00850E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: </w:t>
      </w:r>
    </w:p>
    <w:p w:rsidR="00F610D1" w:rsidRPr="00BB5B05" w:rsidRDefault="00F610D1" w:rsidP="00F610D1">
      <w:pPr>
        <w:bidi/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F610D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</w:rPr>
        <w:t>عدد 20 من الشباب من كلا الجنسين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</w:t>
      </w:r>
      <w:r w:rsidR="00E17162" w:rsidRPr="00850E1E">
        <w:rPr>
          <w:rFonts w:asciiTheme="majorBidi" w:hAnsiTheme="majorBidi" w:cstheme="majorBidi"/>
          <w:sz w:val="26"/>
          <w:szCs w:val="26"/>
          <w:rtl/>
        </w:rPr>
        <w:t>ممن لديهم مواهب في طور النماء، ولديهم ميل شغف نحو استخدام مهاراتهم</w:t>
      </w:r>
      <w:r w:rsidR="00850E1E" w:rsidRPr="00850E1E">
        <w:rPr>
          <w:rFonts w:asciiTheme="majorBidi" w:hAnsiTheme="majorBidi" w:cstheme="majorBidi" w:hint="cs"/>
          <w:sz w:val="26"/>
          <w:szCs w:val="26"/>
          <w:rtl/>
        </w:rPr>
        <w:t xml:space="preserve"> الاذاعية</w:t>
      </w:r>
      <w:r w:rsidR="00850E1E" w:rsidRPr="00850E1E">
        <w:rPr>
          <w:rFonts w:asciiTheme="majorBidi" w:hAnsiTheme="majorBidi" w:cstheme="majorBidi"/>
          <w:sz w:val="26"/>
          <w:szCs w:val="26"/>
          <w:rtl/>
        </w:rPr>
        <w:t xml:space="preserve"> في التغيير في مجتمعاتهم</w:t>
      </w:r>
      <w:r w:rsidR="00850E1E" w:rsidRPr="00850E1E">
        <w:rPr>
          <w:rFonts w:asciiTheme="majorBidi" w:hAnsiTheme="majorBidi" w:cstheme="majorBidi" w:hint="cs"/>
          <w:sz w:val="26"/>
          <w:szCs w:val="26"/>
          <w:rtl/>
        </w:rPr>
        <w:t>.</w:t>
      </w:r>
      <w:r w:rsidRPr="00F610D1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</w:p>
    <w:p w:rsidR="00E17162" w:rsidRPr="00F610D1" w:rsidRDefault="00E17162" w:rsidP="00BB5B05">
      <w:pPr>
        <w:bidi/>
        <w:spacing w:line="276" w:lineRule="auto"/>
        <w:jc w:val="both"/>
        <w:rPr>
          <w:rFonts w:asciiTheme="majorBidi" w:hAnsiTheme="majorBidi" w:cstheme="majorBidi"/>
          <w:sz w:val="26"/>
          <w:szCs w:val="26"/>
          <w:rtl/>
        </w:rPr>
      </w:pPr>
    </w:p>
    <w:p w:rsid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850E1E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F610D1" w:rsidRDefault="00F610D1" w:rsidP="00BB5B05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2268B" w:rsidRPr="00850E1E" w:rsidRDefault="0002268B" w:rsidP="00F610D1">
      <w:pPr>
        <w:bidi/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50E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يتضمن </w:t>
      </w:r>
      <w:r w:rsidR="00850E1E" w:rsidRPr="00850E1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الالتحاق بالراديو </w:t>
      </w:r>
      <w:r w:rsidRPr="00850E1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المواضيع المركزية الآتية: </w:t>
      </w:r>
    </w:p>
    <w:p w:rsidR="00E73287" w:rsidRPr="00850E1E" w:rsidRDefault="00E73287" w:rsidP="00BB5B05">
      <w:pPr>
        <w:pStyle w:val="StyleBodyTextBefore3pt"/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</w:p>
    <w:p w:rsidR="00BB5B05" w:rsidRDefault="00BB5B05" w:rsidP="00BB5B05">
      <w:pPr>
        <w:pStyle w:val="StyleBodyTextBefore3pt"/>
        <w:numPr>
          <w:ilvl w:val="0"/>
          <w:numId w:val="12"/>
        </w:numPr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 w:hint="cs"/>
          <w:sz w:val="26"/>
          <w:szCs w:val="26"/>
          <w:rtl/>
          <w:lang w:val="en-GB"/>
        </w:rPr>
        <w:t>اعداد البرامج الاذاعية وفق القضايا المركزية وكذلك القضايا ذات الأولية للشباب.</w:t>
      </w:r>
    </w:p>
    <w:p w:rsidR="00BB5B05" w:rsidRDefault="00BB5B05" w:rsidP="00BB5B05">
      <w:pPr>
        <w:pStyle w:val="StyleBodyTextBefore3pt"/>
        <w:numPr>
          <w:ilvl w:val="0"/>
          <w:numId w:val="12"/>
        </w:numPr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 w:hint="cs"/>
          <w:sz w:val="26"/>
          <w:szCs w:val="26"/>
          <w:rtl/>
          <w:lang w:val="en-GB"/>
        </w:rPr>
        <w:t>التقديم الإذاعي وفق القالب المحدد للموضوع.</w:t>
      </w:r>
    </w:p>
    <w:p w:rsidR="0002268B" w:rsidRPr="00850E1E" w:rsidRDefault="0002268B" w:rsidP="00BB5B05">
      <w:pPr>
        <w:pStyle w:val="StyleBodyTextBefore3pt"/>
        <w:numPr>
          <w:ilvl w:val="0"/>
          <w:numId w:val="12"/>
        </w:numPr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 w:rsidRPr="00850E1E">
        <w:rPr>
          <w:rFonts w:asciiTheme="majorBidi" w:hAnsiTheme="majorBidi" w:cstheme="majorBidi"/>
          <w:sz w:val="26"/>
          <w:szCs w:val="26"/>
          <w:rtl/>
          <w:lang w:val="en-GB"/>
        </w:rPr>
        <w:t>البث الإلكتروني والهندسة الصوتية.</w:t>
      </w:r>
    </w:p>
    <w:p w:rsidR="0002268B" w:rsidRPr="00850E1E" w:rsidRDefault="00BB5B05" w:rsidP="00BB5B05">
      <w:pPr>
        <w:pStyle w:val="StyleBodyTextBefore3pt"/>
        <w:numPr>
          <w:ilvl w:val="0"/>
          <w:numId w:val="12"/>
        </w:numPr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 w:hint="cs"/>
          <w:sz w:val="26"/>
          <w:szCs w:val="26"/>
          <w:rtl/>
          <w:lang w:val="en-GB"/>
        </w:rPr>
        <w:t>التسويق والترويج الالكتروني للبرامج المنتجة.</w:t>
      </w:r>
    </w:p>
    <w:p w:rsidR="0002268B" w:rsidRPr="00850E1E" w:rsidRDefault="00BB5B05" w:rsidP="00BB5B05">
      <w:pPr>
        <w:pStyle w:val="StyleBodyTextBefore3pt"/>
        <w:numPr>
          <w:ilvl w:val="0"/>
          <w:numId w:val="12"/>
        </w:numPr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lang w:val="en-GB"/>
        </w:rPr>
      </w:pPr>
      <w:r>
        <w:rPr>
          <w:rFonts w:asciiTheme="majorBidi" w:hAnsiTheme="majorBidi" w:cstheme="majorBidi" w:hint="cs"/>
          <w:sz w:val="26"/>
          <w:szCs w:val="26"/>
          <w:rtl/>
          <w:lang w:val="en-GB"/>
        </w:rPr>
        <w:t>نقل الخبرات للشباب بالمشاركة.</w:t>
      </w:r>
    </w:p>
    <w:p w:rsidR="0002268B" w:rsidRDefault="0002268B" w:rsidP="00BB5B05">
      <w:pPr>
        <w:pStyle w:val="StyleBodyTextBefore3pt"/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</w:p>
    <w:p w:rsidR="00850E1E" w:rsidRDefault="00850E1E" w:rsidP="00BB5B05">
      <w:pPr>
        <w:pStyle w:val="StyleBodyTextBefore3pt"/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</w:p>
    <w:p w:rsidR="00850E1E" w:rsidRPr="00BB5B05" w:rsidRDefault="00850E1E" w:rsidP="00BB5B05">
      <w:pPr>
        <w:bidi/>
        <w:spacing w:line="276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 w:hint="cs"/>
          <w:b/>
          <w:bCs/>
          <w:color w:val="000000" w:themeColor="text1"/>
          <w:sz w:val="26"/>
          <w:szCs w:val="26"/>
          <w:rtl/>
        </w:rPr>
        <w:t>معايير</w:t>
      </w:r>
      <w:r w:rsidRPr="00BB5B0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rtl/>
        </w:rPr>
        <w:t xml:space="preserve"> الاختيار :</w:t>
      </w:r>
    </w:p>
    <w:p w:rsidR="00850E1E" w:rsidRPr="00BB5B05" w:rsidRDefault="00850E1E" w:rsidP="00E91D9F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أن يكون عمر المتقدم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/ة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من 19 – </w:t>
      </w:r>
      <w:r w:rsidR="00E91D9F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25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عاماً</w:t>
      </w:r>
    </w:p>
    <w:p w:rsidR="00850E1E" w:rsidRPr="00BB5B05" w:rsidRDefault="00850E1E" w:rsidP="00BB5B05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أن يكون لدى المتقدم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/ة ال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موهبة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والمهارات الأساسية</w:t>
      </w:r>
      <w:r w:rsid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في</w:t>
      </w:r>
      <w:r w:rsid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مجال </w:t>
      </w:r>
      <w:r w:rsid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الإنتاج الإذاعي</w:t>
      </w:r>
      <w:r w:rsid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</w:p>
    <w:p w:rsidR="00850E1E" w:rsidRPr="00BB5B05" w:rsidRDefault="00850E1E" w:rsidP="00BB5B05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أن يكون من سكان المحافظات الجنوبية </w:t>
      </w:r>
    </w:p>
    <w:p w:rsidR="00850E1E" w:rsidRPr="00BB5B05" w:rsidRDefault="00850E1E" w:rsidP="00BB5B05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الرغبة في </w:t>
      </w:r>
      <w:r w:rsidRPr="00BB5B05">
        <w:rPr>
          <w:rFonts w:asciiTheme="majorBidi" w:hAnsiTheme="majorBidi" w:cstheme="majorBidi"/>
          <w:b/>
          <w:bCs/>
          <w:color w:val="000000" w:themeColor="text1"/>
          <w:sz w:val="26"/>
          <w:szCs w:val="26"/>
          <w:u w:val="single"/>
          <w:rtl/>
        </w:rPr>
        <w:t>التطوع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والعمل بروح الفريق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ab/>
      </w:r>
    </w:p>
    <w:p w:rsidR="00850E1E" w:rsidRPr="00BB5B05" w:rsidRDefault="00850E1E" w:rsidP="00BB5B05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أن يكون لديه الاستعداد للتعلم وتبادل الخبرات.</w:t>
      </w:r>
    </w:p>
    <w:p w:rsidR="00850E1E" w:rsidRPr="00BB5B05" w:rsidRDefault="00850E1E" w:rsidP="00BB5B05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ابداء </w:t>
      </w:r>
      <w:r w:rsid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الرغبة في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الالتزام</w:t>
      </w:r>
      <w:r w:rsid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بمواعيد الالتحاق واخلاقيات العمل</w:t>
      </w:r>
    </w:p>
    <w:p w:rsidR="00850E1E" w:rsidRPr="00BB5B05" w:rsidRDefault="00850E1E" w:rsidP="00BB5B05">
      <w:pPr>
        <w:pStyle w:val="a3"/>
        <w:numPr>
          <w:ilvl w:val="0"/>
          <w:numId w:val="13"/>
        </w:numPr>
        <w:ind w:left="1076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الاستعداد لتقبل الآخر وتبادل الرأي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.</w:t>
      </w:r>
    </w:p>
    <w:p w:rsidR="00850E1E" w:rsidRPr="00BB5B05" w:rsidRDefault="00850E1E" w:rsidP="00BB5B05">
      <w:pPr>
        <w:bidi/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يطلب من المهتمين 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إرسال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سيرتهم الذاتية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وذلك عن طريق البريد الإلكتروني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hyperlink r:id="rId8" w:history="1">
        <w:r w:rsidR="00BB5B05" w:rsidRPr="00C96BCE">
          <w:rPr>
            <w:rStyle w:val="Hyperlink"/>
            <w:rFonts w:asciiTheme="majorBidi" w:hAnsiTheme="majorBidi" w:cstheme="majorBidi"/>
            <w:sz w:val="26"/>
            <w:szCs w:val="26"/>
            <w:lang w:val="en-US"/>
          </w:rPr>
          <w:t>Culture</w:t>
        </w:r>
        <w:r w:rsidR="00BB5B05" w:rsidRPr="00C96BCE">
          <w:rPr>
            <w:rStyle w:val="Hyperlink"/>
            <w:rFonts w:asciiTheme="majorBidi" w:hAnsiTheme="majorBidi" w:cstheme="majorBidi"/>
            <w:sz w:val="26"/>
            <w:szCs w:val="26"/>
          </w:rPr>
          <w:t>@cfta-ps.org</w:t>
        </w:r>
      </w:hyperlink>
    </w:p>
    <w:p w:rsidR="00850E1E" w:rsidRPr="00BB5B05" w:rsidRDefault="00850E1E" w:rsidP="00E91D9F">
      <w:pPr>
        <w:bidi/>
        <w:spacing w:line="276" w:lineRule="auto"/>
        <w:jc w:val="both"/>
        <w:rPr>
          <w:rFonts w:asciiTheme="majorBidi" w:hAnsiTheme="majorBidi" w:cstheme="majorBidi"/>
          <w:color w:val="000000" w:themeColor="text1"/>
          <w:sz w:val="26"/>
          <w:szCs w:val="26"/>
          <w:rtl/>
        </w:rPr>
      </w:pP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الموعد النهائي لتقديم الطلبات هو 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الثلاثاء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الموافق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E91D9F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06</w:t>
      </w:r>
      <w:r w:rsidRP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 xml:space="preserve"> </w:t>
      </w:r>
      <w:r w:rsidR="00E91D9F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JO"/>
        </w:rPr>
        <w:t>نوفمبر</w:t>
      </w:r>
      <w:r w:rsidR="00BB5B05">
        <w:rPr>
          <w:rFonts w:asciiTheme="majorBidi" w:hAnsiTheme="majorBidi" w:cstheme="majorBidi" w:hint="cs"/>
          <w:color w:val="000000" w:themeColor="text1"/>
          <w:sz w:val="26"/>
          <w:szCs w:val="26"/>
          <w:rtl/>
          <w:lang w:bidi="ar-JO"/>
        </w:rPr>
        <w:t xml:space="preserve"> 2018 و</w:t>
      </w:r>
      <w:r w:rsidRPr="00BB5B05">
        <w:rPr>
          <w:rFonts w:asciiTheme="majorBidi" w:hAnsiTheme="majorBidi" w:cstheme="majorBidi"/>
          <w:color w:val="000000" w:themeColor="text1"/>
          <w:sz w:val="26"/>
          <w:szCs w:val="26"/>
          <w:rtl/>
        </w:rPr>
        <w:t>سوف تقوم الجمعية بالاتصال بالمرشحين الذين يقع عليهم الاختيار فقط.</w:t>
      </w:r>
    </w:p>
    <w:p w:rsidR="00850E1E" w:rsidRPr="00BB5B05" w:rsidRDefault="00850E1E" w:rsidP="00BB5B05">
      <w:pPr>
        <w:pStyle w:val="StyleBodyTextBefore3pt"/>
        <w:bidi/>
        <w:spacing w:before="0" w:line="276" w:lineRule="auto"/>
        <w:jc w:val="both"/>
        <w:rPr>
          <w:rFonts w:asciiTheme="majorBidi" w:hAnsiTheme="majorBidi" w:cstheme="majorBidi"/>
          <w:sz w:val="26"/>
          <w:szCs w:val="26"/>
          <w:rtl/>
          <w:lang w:val="en-GB"/>
        </w:rPr>
      </w:pPr>
    </w:p>
    <w:sectPr w:rsidR="00850E1E" w:rsidRPr="00BB5B05" w:rsidSect="002B3E8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B3" w:rsidRDefault="00F269B3" w:rsidP="00D71783">
      <w:r>
        <w:separator/>
      </w:r>
    </w:p>
  </w:endnote>
  <w:endnote w:type="continuationSeparator" w:id="0">
    <w:p w:rsidR="00F269B3" w:rsidRDefault="00F269B3" w:rsidP="00D7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B3" w:rsidRDefault="00F269B3" w:rsidP="00D71783">
      <w:r>
        <w:separator/>
      </w:r>
    </w:p>
  </w:footnote>
  <w:footnote w:type="continuationSeparator" w:id="0">
    <w:p w:rsidR="00F269B3" w:rsidRDefault="00F269B3" w:rsidP="00D71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91" w:rsidRDefault="00C15291">
    <w:pPr>
      <w:pStyle w:val="a5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7EB723" wp14:editId="35448731">
          <wp:simplePos x="0" y="0"/>
          <wp:positionH relativeFrom="column">
            <wp:posOffset>1952625</wp:posOffset>
          </wp:positionH>
          <wp:positionV relativeFrom="paragraph">
            <wp:posOffset>-449580</wp:posOffset>
          </wp:positionV>
          <wp:extent cx="1424305" cy="141795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6B17"/>
    <w:multiLevelType w:val="hybridMultilevel"/>
    <w:tmpl w:val="22E0626C"/>
    <w:lvl w:ilvl="0" w:tplc="9D32F1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465A2"/>
    <w:multiLevelType w:val="hybridMultilevel"/>
    <w:tmpl w:val="6680C018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CE81E4F"/>
    <w:multiLevelType w:val="hybridMultilevel"/>
    <w:tmpl w:val="C9869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0483F"/>
    <w:multiLevelType w:val="hybridMultilevel"/>
    <w:tmpl w:val="41DAD150"/>
    <w:lvl w:ilvl="0" w:tplc="F2BE2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23EFC"/>
    <w:multiLevelType w:val="hybridMultilevel"/>
    <w:tmpl w:val="0074B9F4"/>
    <w:lvl w:ilvl="0" w:tplc="078CC22C">
      <w:start w:val="1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">
    <w:nsid w:val="375571AB"/>
    <w:multiLevelType w:val="hybridMultilevel"/>
    <w:tmpl w:val="3ED25A56"/>
    <w:lvl w:ilvl="0" w:tplc="9D32F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647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93EA5"/>
    <w:multiLevelType w:val="hybridMultilevel"/>
    <w:tmpl w:val="1E2E164C"/>
    <w:lvl w:ilvl="0" w:tplc="078CC22C">
      <w:start w:val="1"/>
      <w:numFmt w:val="bullet"/>
      <w:lvlText w:val="-"/>
      <w:lvlJc w:val="left"/>
      <w:pPr>
        <w:ind w:left="15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E100015"/>
    <w:multiLevelType w:val="hybridMultilevel"/>
    <w:tmpl w:val="C4D0EAAE"/>
    <w:lvl w:ilvl="0" w:tplc="9AA89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63BEA"/>
    <w:multiLevelType w:val="hybridMultilevel"/>
    <w:tmpl w:val="1688C6EA"/>
    <w:lvl w:ilvl="0" w:tplc="74F0A1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D2249"/>
    <w:multiLevelType w:val="hybridMultilevel"/>
    <w:tmpl w:val="178EF44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3A59F4"/>
    <w:multiLevelType w:val="hybridMultilevel"/>
    <w:tmpl w:val="8DA697CA"/>
    <w:lvl w:ilvl="0" w:tplc="9B56C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C3CBA"/>
    <w:multiLevelType w:val="hybridMultilevel"/>
    <w:tmpl w:val="DF06AB5E"/>
    <w:lvl w:ilvl="0" w:tplc="040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2">
    <w:nsid w:val="78273740"/>
    <w:multiLevelType w:val="hybridMultilevel"/>
    <w:tmpl w:val="0F00C928"/>
    <w:lvl w:ilvl="0" w:tplc="7F707A6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Arabic Transparen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5D"/>
    <w:rsid w:val="0002268B"/>
    <w:rsid w:val="000B782B"/>
    <w:rsid w:val="000C647F"/>
    <w:rsid w:val="001B41C2"/>
    <w:rsid w:val="001C7424"/>
    <w:rsid w:val="002B3E8E"/>
    <w:rsid w:val="002F348E"/>
    <w:rsid w:val="0033365D"/>
    <w:rsid w:val="003D1771"/>
    <w:rsid w:val="004D096C"/>
    <w:rsid w:val="004F1ABE"/>
    <w:rsid w:val="007B2834"/>
    <w:rsid w:val="00850E1E"/>
    <w:rsid w:val="008F1B47"/>
    <w:rsid w:val="00917BC8"/>
    <w:rsid w:val="009D156B"/>
    <w:rsid w:val="00BB5B05"/>
    <w:rsid w:val="00BC05C8"/>
    <w:rsid w:val="00C15291"/>
    <w:rsid w:val="00C37F09"/>
    <w:rsid w:val="00C41A2D"/>
    <w:rsid w:val="00C565BB"/>
    <w:rsid w:val="00D34255"/>
    <w:rsid w:val="00D6188A"/>
    <w:rsid w:val="00D71783"/>
    <w:rsid w:val="00D962DB"/>
    <w:rsid w:val="00E17162"/>
    <w:rsid w:val="00E73287"/>
    <w:rsid w:val="00E91D9F"/>
    <w:rsid w:val="00EE70D1"/>
    <w:rsid w:val="00F269B3"/>
    <w:rsid w:val="00F6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5D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BodyTextBefore3pt">
    <w:name w:val="Style Body Text + Before:  3 pt"/>
    <w:basedOn w:val="a4"/>
    <w:link w:val="StyleBodyTextBefore3ptChar"/>
    <w:rsid w:val="0033365D"/>
    <w:pPr>
      <w:spacing w:before="60" w:after="0"/>
      <w:jc w:val="right"/>
    </w:pPr>
    <w:rPr>
      <w:rFonts w:ascii="Tahoma" w:hAnsi="Tahoma"/>
      <w:sz w:val="18"/>
      <w:szCs w:val="20"/>
      <w:lang w:val="en-US"/>
    </w:rPr>
  </w:style>
  <w:style w:type="character" w:customStyle="1" w:styleId="StyleBodyTextBefore3ptChar">
    <w:name w:val="Style Body Text + Before:  3 pt Char"/>
    <w:link w:val="StyleBodyTextBefore3pt"/>
    <w:rsid w:val="0033365D"/>
    <w:rPr>
      <w:rFonts w:ascii="Tahoma" w:eastAsia="Times New Roman" w:hAnsi="Tahoma" w:cs="Times New Roman"/>
      <w:sz w:val="18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33365D"/>
    <w:pPr>
      <w:spacing w:after="120"/>
    </w:pPr>
  </w:style>
  <w:style w:type="character" w:customStyle="1" w:styleId="Char">
    <w:name w:val="نص أساسي Char"/>
    <w:basedOn w:val="a0"/>
    <w:link w:val="a4"/>
    <w:uiPriority w:val="99"/>
    <w:semiHidden/>
    <w:rsid w:val="003336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Char0"/>
    <w:uiPriority w:val="99"/>
    <w:unhideWhenUsed/>
    <w:rsid w:val="00D7178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D71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7178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D71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D71783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D7178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a0"/>
    <w:uiPriority w:val="99"/>
    <w:unhideWhenUsed/>
    <w:rsid w:val="00850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5D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StyleBodyTextBefore3pt">
    <w:name w:val="Style Body Text + Before:  3 pt"/>
    <w:basedOn w:val="a4"/>
    <w:link w:val="StyleBodyTextBefore3ptChar"/>
    <w:rsid w:val="0033365D"/>
    <w:pPr>
      <w:spacing w:before="60" w:after="0"/>
      <w:jc w:val="right"/>
    </w:pPr>
    <w:rPr>
      <w:rFonts w:ascii="Tahoma" w:hAnsi="Tahoma"/>
      <w:sz w:val="18"/>
      <w:szCs w:val="20"/>
      <w:lang w:val="en-US"/>
    </w:rPr>
  </w:style>
  <w:style w:type="character" w:customStyle="1" w:styleId="StyleBodyTextBefore3ptChar">
    <w:name w:val="Style Body Text + Before:  3 pt Char"/>
    <w:link w:val="StyleBodyTextBefore3pt"/>
    <w:rsid w:val="0033365D"/>
    <w:rPr>
      <w:rFonts w:ascii="Tahoma" w:eastAsia="Times New Roman" w:hAnsi="Tahoma" w:cs="Times New Roman"/>
      <w:sz w:val="18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33365D"/>
    <w:pPr>
      <w:spacing w:after="120"/>
    </w:pPr>
  </w:style>
  <w:style w:type="character" w:customStyle="1" w:styleId="Char">
    <w:name w:val="نص أساسي Char"/>
    <w:basedOn w:val="a0"/>
    <w:link w:val="a4"/>
    <w:uiPriority w:val="99"/>
    <w:semiHidden/>
    <w:rsid w:val="003336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Char0"/>
    <w:uiPriority w:val="99"/>
    <w:unhideWhenUsed/>
    <w:rsid w:val="00D71783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5"/>
    <w:uiPriority w:val="99"/>
    <w:rsid w:val="00D71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71783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6"/>
    <w:uiPriority w:val="99"/>
    <w:rsid w:val="00D717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Char2"/>
    <w:uiPriority w:val="99"/>
    <w:semiHidden/>
    <w:unhideWhenUsed/>
    <w:rsid w:val="00D71783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D7178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a0"/>
    <w:uiPriority w:val="99"/>
    <w:unhideWhenUsed/>
    <w:rsid w:val="00850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cfta-p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CCT</dc:creator>
  <cp:lastModifiedBy>Atia</cp:lastModifiedBy>
  <cp:revision>2</cp:revision>
  <dcterms:created xsi:type="dcterms:W3CDTF">2018-10-28T12:26:00Z</dcterms:created>
  <dcterms:modified xsi:type="dcterms:W3CDTF">2018-10-28T12:26:00Z</dcterms:modified>
</cp:coreProperties>
</file>